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44AD8" w14:textId="3C4B4EB5" w:rsidR="00FB305D" w:rsidRDefault="00FB305D" w:rsidP="0041581E">
      <w:pPr>
        <w:tabs>
          <w:tab w:val="left" w:pos="3580"/>
        </w:tabs>
        <w:spacing w:after="0" w:line="240" w:lineRule="atLeast"/>
        <w:rPr>
          <w:rFonts w:cstheme="minorHAnsi"/>
          <w:b/>
          <w:sz w:val="18"/>
          <w:szCs w:val="18"/>
          <w:u w:val="single"/>
        </w:rPr>
      </w:pPr>
    </w:p>
    <w:p w14:paraId="2B1B3147" w14:textId="5CA79287" w:rsidR="005772A6" w:rsidRDefault="005772A6" w:rsidP="002F36C4">
      <w:pPr>
        <w:pStyle w:val="2"/>
        <w:ind w:left="709" w:right="707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</w:pPr>
      <w:bookmarkStart w:id="0" w:name="_Hlk23869829"/>
    </w:p>
    <w:p w14:paraId="23AD3151" w14:textId="29286CF8" w:rsidR="005772A6" w:rsidRDefault="005772A6" w:rsidP="005772A6">
      <w:pPr>
        <w:pStyle w:val="2"/>
        <w:ind w:left="142" w:right="707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iCs/>
          <w:noProof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  <w:drawing>
          <wp:inline distT="0" distB="0" distL="0" distR="0" wp14:anchorId="1D4309CA" wp14:editId="1097C334">
            <wp:extent cx="6553200" cy="13633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CE83" w14:textId="1BF502A4" w:rsidR="005772A6" w:rsidRDefault="005772A6" w:rsidP="005772A6">
      <w:pPr>
        <w:pStyle w:val="ac"/>
        <w:spacing w:before="0" w:beforeAutospacing="0" w:after="0" w:afterAutospacing="0"/>
        <w:ind w:left="426"/>
        <w:rPr>
          <w:b/>
          <w:bCs/>
          <w:shd w:val="clear" w:color="auto" w:fill="FFFFFF"/>
        </w:rPr>
      </w:pPr>
      <w:r w:rsidRPr="00F93F88">
        <w:rPr>
          <w:b/>
          <w:bCs/>
          <w:shd w:val="clear" w:color="auto" w:fill="FFFFFF"/>
        </w:rPr>
        <w:t xml:space="preserve">21-24 сентября                                                                    </w:t>
      </w:r>
      <w:r>
        <w:rPr>
          <w:b/>
          <w:bCs/>
          <w:shd w:val="clear" w:color="auto" w:fill="FFFFFF"/>
        </w:rPr>
        <w:t xml:space="preserve">                                </w:t>
      </w:r>
      <w:r w:rsidRPr="00F93F88">
        <w:rPr>
          <w:b/>
          <w:bCs/>
          <w:shd w:val="clear" w:color="auto" w:fill="FFFFFF"/>
        </w:rPr>
        <w:t xml:space="preserve"> г. Санкт-Петербург   </w:t>
      </w:r>
    </w:p>
    <w:p w14:paraId="3699EB23" w14:textId="05DE45D1" w:rsidR="005772A6" w:rsidRPr="007E4495" w:rsidRDefault="005772A6" w:rsidP="005772A6">
      <w:pPr>
        <w:pStyle w:val="ac"/>
        <w:spacing w:before="0" w:beforeAutospacing="0" w:after="0" w:afterAutospacing="0"/>
        <w:ind w:left="426"/>
        <w:rPr>
          <w:b/>
          <w:bCs/>
          <w:color w:val="555555"/>
          <w:shd w:val="clear" w:color="auto" w:fill="FFFFFF"/>
        </w:rPr>
      </w:pPr>
      <w:r w:rsidRPr="00F93F88">
        <w:rPr>
          <w:b/>
          <w:bCs/>
          <w:shd w:val="clear" w:color="auto" w:fill="FFFFFF"/>
        </w:rPr>
        <w:t xml:space="preserve">2021 года                                                                             </w:t>
      </w:r>
      <w:r>
        <w:rPr>
          <w:b/>
          <w:bCs/>
          <w:shd w:val="clear" w:color="auto" w:fill="FFFFFF"/>
        </w:rPr>
        <w:t xml:space="preserve">                              </w:t>
      </w:r>
      <w:r w:rsidRPr="00342E6F">
        <w:rPr>
          <w:b/>
          <w:bCs/>
          <w:sz w:val="22"/>
          <w:szCs w:val="22"/>
          <w:shd w:val="clear" w:color="auto" w:fill="FFFFFF"/>
        </w:rPr>
        <w:t>КВЦ «ЭКСПОФОРУМ»</w:t>
      </w:r>
    </w:p>
    <w:p w14:paraId="3553A4F8" w14:textId="77777777" w:rsidR="005772A6" w:rsidRPr="005772A6" w:rsidRDefault="005772A6" w:rsidP="005772A6">
      <w:pPr>
        <w:pStyle w:val="2"/>
        <w:ind w:left="426" w:right="707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</w:pPr>
    </w:p>
    <w:p w14:paraId="081FC349" w14:textId="100F040D" w:rsidR="00F14F64" w:rsidRPr="00E6637A" w:rsidRDefault="00CB2DEE" w:rsidP="005772A6">
      <w:pPr>
        <w:pStyle w:val="2"/>
        <w:ind w:left="426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</w:pP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  <w:t>XV</w:t>
      </w:r>
      <w:r w:rsidR="00752ADE"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  <w:t>I</w:t>
      </w: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Международный форум по развитию транспортных коридоров </w:t>
      </w: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en-US"/>
        </w:rPr>
        <w:t>TRANSTEC</w:t>
      </w:r>
      <w:r w:rsidR="002F36C4"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организован в целях </w:t>
      </w:r>
      <w:r w:rsidR="00F14F64"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содействия созданию </w:t>
      </w:r>
      <w:r w:rsidR="002F36C4"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благоприятных условий для прорывного научно-технологического и социально-экономического развития регионов, заинтересованных в совершенствовании существующих и развитии новых транспортных коридоров. </w:t>
      </w:r>
    </w:p>
    <w:p w14:paraId="3C81ED34" w14:textId="1B216141" w:rsidR="00F14F64" w:rsidRPr="00E6637A" w:rsidRDefault="00F14F64" w:rsidP="005772A6">
      <w:pPr>
        <w:pStyle w:val="2"/>
        <w:ind w:left="426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</w:pP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В рамках форума демонстрируются возможности компаний транспортной отрасли по интеграции в глобальные логистические цепочки, а также полный спектр технологий, оборудования и материалов для </w:t>
      </w:r>
      <w:r w:rsidR="000D4B42"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транспортного </w:t>
      </w: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строительства – от проектирования до строительства и модернизации объектов транспортной инфраструктуры.</w:t>
      </w:r>
    </w:p>
    <w:p w14:paraId="72960855" w14:textId="115A56C9" w:rsidR="008E5ACE" w:rsidRPr="003D7FAC" w:rsidRDefault="002F36C4" w:rsidP="005772A6">
      <w:pPr>
        <w:pStyle w:val="2"/>
        <w:ind w:left="426"/>
        <w:jc w:val="both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</w:pPr>
      <w:r w:rsidRPr="00E6637A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В Форуме традиционно принимают участие представители органов власти, профессиональных ассоциаций, научно-исследовательских центров, транспортных и промышленных предприятий Российской федерации и зарубежья.</w:t>
      </w:r>
    </w:p>
    <w:tbl>
      <w:tblPr>
        <w:tblStyle w:val="aa"/>
        <w:tblpPr w:leftFromText="180" w:rightFromText="180" w:vertAnchor="text" w:horzAnchor="margin" w:tblpXSpec="right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B653"/>
        <w:tblLook w:val="04A0" w:firstRow="1" w:lastRow="0" w:firstColumn="1" w:lastColumn="0" w:noHBand="0" w:noVBand="1"/>
      </w:tblPr>
      <w:tblGrid>
        <w:gridCol w:w="10065"/>
      </w:tblGrid>
      <w:tr w:rsidR="001C358C" w:rsidRPr="007269EA" w14:paraId="03A387C3" w14:textId="77777777" w:rsidTr="0038695A">
        <w:tc>
          <w:tcPr>
            <w:tcW w:w="10065" w:type="dxa"/>
            <w:shd w:val="clear" w:color="auto" w:fill="F3B653"/>
          </w:tcPr>
          <w:p w14:paraId="0A268AB2" w14:textId="3DBBD4E4" w:rsidR="001C358C" w:rsidRPr="00FE5F29" w:rsidRDefault="001C358C" w:rsidP="00904F79">
            <w:pPr>
              <w:tabs>
                <w:tab w:val="left" w:pos="3580"/>
              </w:tabs>
              <w:rPr>
                <w:rFonts w:cstheme="minorHAnsi"/>
                <w:b/>
                <w:bCs/>
                <w:color w:val="4D189E"/>
              </w:rPr>
            </w:pPr>
            <w:r w:rsidRPr="00FE5F29">
              <w:rPr>
                <w:rFonts w:cstheme="minorHAnsi"/>
                <w:b/>
                <w:bCs/>
                <w:color w:val="4D189E"/>
              </w:rPr>
              <w:t xml:space="preserve">АУДИТОРИЯ </w:t>
            </w:r>
            <w:r w:rsidR="00904F79" w:rsidRPr="00FE5F29">
              <w:rPr>
                <w:rFonts w:cstheme="minorHAnsi"/>
                <w:b/>
                <w:bCs/>
                <w:color w:val="4D189E"/>
              </w:rPr>
              <w:t>ФОРУМА</w:t>
            </w:r>
          </w:p>
        </w:tc>
      </w:tr>
    </w:tbl>
    <w:p w14:paraId="339C070D" w14:textId="77777777" w:rsidR="001C358C" w:rsidRPr="001733BC" w:rsidRDefault="001C358C" w:rsidP="0059148B">
      <w:pPr>
        <w:spacing w:line="0" w:lineRule="atLeast"/>
        <w:jc w:val="both"/>
        <w:rPr>
          <w:rFonts w:cstheme="minorHAnsi"/>
          <w:b/>
          <w:sz w:val="18"/>
          <w:szCs w:val="18"/>
        </w:rPr>
      </w:pPr>
    </w:p>
    <w:p w14:paraId="7F63F0B1" w14:textId="56C71235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Федеральные и региональные органы власти, принимающие участие в формировании стратегии и реализации проектов развития транспортных коридоров</w:t>
      </w:r>
    </w:p>
    <w:p w14:paraId="3457C0FD" w14:textId="2E1260B5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Агентства и корпорации развития</w:t>
      </w:r>
    </w:p>
    <w:p w14:paraId="259389F8" w14:textId="1214D759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Главы транспортных ведомств ЕАЭС</w:t>
      </w:r>
    </w:p>
    <w:p w14:paraId="2820C3B1" w14:textId="449631C5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Экспертные и аналитические организации</w:t>
      </w:r>
    </w:p>
    <w:p w14:paraId="0C00138D" w14:textId="1ADCD55B" w:rsidR="008E5ACE" w:rsidRPr="006544B4" w:rsidRDefault="006544B4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Финансово-инвестиционные структуры</w:t>
      </w:r>
    </w:p>
    <w:p w14:paraId="79FACF2D" w14:textId="157A0D24" w:rsidR="008E5ACE" w:rsidRPr="006544B4" w:rsidRDefault="006544B4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Консалтинговые и</w:t>
      </w:r>
      <w:r w:rsidR="008E5ACE" w:rsidRPr="006544B4">
        <w:rPr>
          <w:rFonts w:cstheme="minorHAnsi"/>
          <w:sz w:val="20"/>
          <w:szCs w:val="20"/>
        </w:rPr>
        <w:t xml:space="preserve"> юридические компании</w:t>
      </w:r>
    </w:p>
    <w:p w14:paraId="41559F24" w14:textId="0656D3CE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Морские и речные порты и компании, эксплуатирующие инфраструктуру морских портов и железнодорожных терминалов</w:t>
      </w:r>
    </w:p>
    <w:p w14:paraId="0CC6F28F" w14:textId="4C084261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ОАО «РЖД» и международные железнодорожные организации</w:t>
      </w:r>
    </w:p>
    <w:p w14:paraId="4754208E" w14:textId="73E75415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Подрядчики и субподрядчики инфраструктурного строительства</w:t>
      </w:r>
    </w:p>
    <w:p w14:paraId="0171C1CE" w14:textId="4B1EC2D9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Поставщики технологий, оборудования, материалов</w:t>
      </w:r>
      <w:r w:rsidR="006544B4">
        <w:rPr>
          <w:rFonts w:cstheme="minorHAnsi"/>
          <w:sz w:val="20"/>
          <w:szCs w:val="20"/>
        </w:rPr>
        <w:t xml:space="preserve"> для транспортного строительства</w:t>
      </w:r>
    </w:p>
    <w:p w14:paraId="0424A3A0" w14:textId="4F5DDCFA" w:rsidR="008E5ACE" w:rsidRDefault="006544B4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Транспортно-логистические компании</w:t>
      </w:r>
    </w:p>
    <w:p w14:paraId="1FF9DB46" w14:textId="37A83BB8" w:rsidR="006544B4" w:rsidRPr="006544B4" w:rsidRDefault="006544B4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Грузовладельцы</w:t>
      </w:r>
    </w:p>
    <w:p w14:paraId="0CA5F5EA" w14:textId="63F9A074" w:rsidR="008E5ACE" w:rsidRPr="006544B4" w:rsidRDefault="008E5ACE" w:rsidP="008E5ACE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Международные и российские отраслевые ассоциации и союзы</w:t>
      </w:r>
    </w:p>
    <w:p w14:paraId="6B694FE6" w14:textId="5137EF2A" w:rsidR="0059148B" w:rsidRDefault="008E5ACE" w:rsidP="00795375">
      <w:pPr>
        <w:pStyle w:val="a9"/>
        <w:numPr>
          <w:ilvl w:val="0"/>
          <w:numId w:val="3"/>
        </w:numPr>
        <w:tabs>
          <w:tab w:val="left" w:pos="3580"/>
        </w:tabs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Отраслевые вузы</w:t>
      </w:r>
      <w:r w:rsidR="0059148B" w:rsidRPr="006544B4">
        <w:rPr>
          <w:rFonts w:cstheme="minorHAnsi"/>
          <w:sz w:val="20"/>
          <w:szCs w:val="20"/>
        </w:rPr>
        <w:t xml:space="preserve"> </w:t>
      </w:r>
    </w:p>
    <w:p w14:paraId="69DEF733" w14:textId="77777777" w:rsidR="00F16F88" w:rsidRPr="006544B4" w:rsidRDefault="00F16F88" w:rsidP="00795375">
      <w:pPr>
        <w:pStyle w:val="a9"/>
        <w:tabs>
          <w:tab w:val="left" w:pos="3580"/>
        </w:tabs>
        <w:jc w:val="both"/>
        <w:rPr>
          <w:rFonts w:cstheme="minorHAnsi"/>
          <w:sz w:val="20"/>
          <w:szCs w:val="20"/>
        </w:rPr>
      </w:pPr>
    </w:p>
    <w:tbl>
      <w:tblPr>
        <w:tblStyle w:val="aa"/>
        <w:tblpPr w:leftFromText="180" w:rightFromText="180" w:vertAnchor="text" w:horzAnchor="margin" w:tblpX="284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B653"/>
        <w:tblLook w:val="04A0" w:firstRow="1" w:lastRow="0" w:firstColumn="1" w:lastColumn="0" w:noHBand="0" w:noVBand="1"/>
      </w:tblPr>
      <w:tblGrid>
        <w:gridCol w:w="10064"/>
      </w:tblGrid>
      <w:tr w:rsidR="00F16F88" w:rsidRPr="007269EA" w14:paraId="027B59FD" w14:textId="77777777" w:rsidTr="00F16F88">
        <w:tc>
          <w:tcPr>
            <w:tcW w:w="10064" w:type="dxa"/>
            <w:shd w:val="clear" w:color="auto" w:fill="F3B653"/>
          </w:tcPr>
          <w:p w14:paraId="11B5B206" w14:textId="77777777" w:rsidR="00F16F88" w:rsidRPr="008E5ACE" w:rsidRDefault="00F16F88" w:rsidP="00795375">
            <w:pPr>
              <w:tabs>
                <w:tab w:val="left" w:pos="3580"/>
              </w:tabs>
              <w:rPr>
                <w:rFonts w:cstheme="minorHAnsi"/>
                <w:b/>
                <w:bCs/>
                <w:color w:val="17365D" w:themeColor="text2" w:themeShade="BF"/>
              </w:rPr>
            </w:pPr>
            <w:r w:rsidRPr="00FE5F29">
              <w:rPr>
                <w:rFonts w:cstheme="minorHAnsi"/>
                <w:b/>
                <w:bCs/>
                <w:color w:val="4D189E"/>
              </w:rPr>
              <w:t xml:space="preserve">ЭФФЕКТИВНОСТЬ УЧАСТИЯ ВАШЕЙ КОМПАНИИ В ФОРУМЕ </w:t>
            </w:r>
            <w:r w:rsidRPr="0038695A">
              <w:rPr>
                <w:rFonts w:cstheme="minorHAnsi"/>
                <w:b/>
                <w:bCs/>
                <w:color w:val="4D189E"/>
              </w:rPr>
              <w:t>TRANSTEC</w:t>
            </w:r>
          </w:p>
        </w:tc>
      </w:tr>
    </w:tbl>
    <w:p w14:paraId="33616B13" w14:textId="3935368C" w:rsidR="004703F5" w:rsidRPr="006544B4" w:rsidRDefault="004703F5" w:rsidP="00795375">
      <w:pPr>
        <w:pStyle w:val="a9"/>
        <w:numPr>
          <w:ilvl w:val="0"/>
          <w:numId w:val="5"/>
        </w:numPr>
        <w:spacing w:line="0" w:lineRule="atLeast"/>
        <w:ind w:left="717"/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 xml:space="preserve">Выгодно продемонстрировать </w:t>
      </w:r>
      <w:r w:rsidR="00AC6B71" w:rsidRPr="006544B4">
        <w:rPr>
          <w:rFonts w:cstheme="minorHAnsi"/>
          <w:sz w:val="20"/>
          <w:szCs w:val="20"/>
        </w:rPr>
        <w:t>оборудование, технологии, решения компании</w:t>
      </w:r>
      <w:r w:rsidR="006544B4">
        <w:rPr>
          <w:rFonts w:cstheme="minorHAnsi"/>
          <w:sz w:val="20"/>
          <w:szCs w:val="20"/>
        </w:rPr>
        <w:t xml:space="preserve"> в рамках деловой программы и выставочной экспозиции</w:t>
      </w:r>
      <w:r w:rsidRPr="006544B4">
        <w:rPr>
          <w:rFonts w:cstheme="minorHAnsi"/>
          <w:sz w:val="20"/>
          <w:szCs w:val="20"/>
        </w:rPr>
        <w:t xml:space="preserve">, провести личные встречи с </w:t>
      </w:r>
      <w:r w:rsidR="00AC6B71" w:rsidRPr="006544B4">
        <w:rPr>
          <w:rFonts w:cstheme="minorHAnsi"/>
          <w:sz w:val="20"/>
          <w:szCs w:val="20"/>
        </w:rPr>
        <w:t>партнерами, заказчиками,</w:t>
      </w:r>
      <w:r w:rsidRPr="006544B4">
        <w:rPr>
          <w:rFonts w:cstheme="minorHAnsi"/>
          <w:sz w:val="20"/>
          <w:szCs w:val="20"/>
        </w:rPr>
        <w:t xml:space="preserve"> поставщиками из регионов и зарубежья</w:t>
      </w:r>
      <w:r w:rsidR="00043ED3" w:rsidRPr="00043ED3">
        <w:rPr>
          <w:rFonts w:cstheme="minorHAnsi"/>
          <w:sz w:val="20"/>
          <w:szCs w:val="20"/>
        </w:rPr>
        <w:t>;</w:t>
      </w:r>
    </w:p>
    <w:p w14:paraId="5C6BDBB4" w14:textId="2B09FCD5" w:rsidR="004703F5" w:rsidRPr="006544B4" w:rsidRDefault="004703F5" w:rsidP="00795375">
      <w:pPr>
        <w:pStyle w:val="a9"/>
        <w:numPr>
          <w:ilvl w:val="0"/>
          <w:numId w:val="5"/>
        </w:numPr>
        <w:spacing w:line="0" w:lineRule="atLeast"/>
        <w:ind w:left="717"/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Сформировать и поддержать деловые контакты</w:t>
      </w:r>
      <w:r w:rsidR="006544B4">
        <w:rPr>
          <w:rFonts w:cstheme="minorHAnsi"/>
          <w:sz w:val="20"/>
          <w:szCs w:val="20"/>
        </w:rPr>
        <w:t>,</w:t>
      </w:r>
      <w:r w:rsidRPr="006544B4">
        <w:rPr>
          <w:rFonts w:cstheme="minorHAnsi"/>
          <w:sz w:val="20"/>
          <w:szCs w:val="20"/>
        </w:rPr>
        <w:t xml:space="preserve"> </w:t>
      </w:r>
      <w:r w:rsidR="00AC6B71" w:rsidRPr="006544B4">
        <w:rPr>
          <w:rFonts w:cstheme="minorHAnsi"/>
          <w:sz w:val="20"/>
          <w:szCs w:val="20"/>
        </w:rPr>
        <w:t xml:space="preserve">укрепить </w:t>
      </w:r>
      <w:r w:rsidRPr="006544B4">
        <w:rPr>
          <w:rFonts w:cstheme="minorHAnsi"/>
          <w:sz w:val="20"/>
          <w:szCs w:val="20"/>
        </w:rPr>
        <w:t xml:space="preserve">репутацию. Привлечь повышенное внимание </w:t>
      </w:r>
      <w:r w:rsidR="00AC6B71" w:rsidRPr="006544B4">
        <w:rPr>
          <w:rFonts w:cstheme="minorHAnsi"/>
          <w:sz w:val="20"/>
          <w:szCs w:val="20"/>
        </w:rPr>
        <w:t>к компании представителей бизнеса</w:t>
      </w:r>
      <w:r w:rsidRPr="006544B4">
        <w:rPr>
          <w:rFonts w:cstheme="minorHAnsi"/>
          <w:sz w:val="20"/>
          <w:szCs w:val="20"/>
        </w:rPr>
        <w:t xml:space="preserve"> и СМИ</w:t>
      </w:r>
      <w:r w:rsidR="00043ED3" w:rsidRPr="00043ED3">
        <w:rPr>
          <w:rFonts w:cstheme="minorHAnsi"/>
          <w:sz w:val="20"/>
          <w:szCs w:val="20"/>
        </w:rPr>
        <w:t>;</w:t>
      </w:r>
    </w:p>
    <w:p w14:paraId="503734C0" w14:textId="57B08DBD" w:rsidR="005772A6" w:rsidRDefault="004703F5" w:rsidP="005772A6">
      <w:pPr>
        <w:pStyle w:val="a9"/>
        <w:numPr>
          <w:ilvl w:val="0"/>
          <w:numId w:val="5"/>
        </w:numPr>
        <w:spacing w:line="0" w:lineRule="atLeast"/>
        <w:ind w:left="717"/>
        <w:contextualSpacing w:val="0"/>
        <w:jc w:val="both"/>
        <w:rPr>
          <w:rFonts w:cstheme="minorHAnsi"/>
          <w:sz w:val="20"/>
          <w:szCs w:val="20"/>
        </w:rPr>
      </w:pPr>
      <w:r w:rsidRPr="006544B4">
        <w:rPr>
          <w:rFonts w:cstheme="minorHAnsi"/>
          <w:sz w:val="20"/>
          <w:szCs w:val="20"/>
        </w:rPr>
        <w:t>Обменяться опытом с ведущими международными структурами, обсудить и подготовить стратегические решения на актуальные темы в рамках деловой программы</w:t>
      </w:r>
      <w:r w:rsidR="00043ED3" w:rsidRPr="00043ED3">
        <w:rPr>
          <w:rFonts w:cstheme="minorHAnsi"/>
          <w:sz w:val="20"/>
          <w:szCs w:val="20"/>
        </w:rPr>
        <w:t>;</w:t>
      </w:r>
    </w:p>
    <w:p w14:paraId="31137875" w14:textId="7DF80744" w:rsidR="005772A6" w:rsidRDefault="005772A6" w:rsidP="00B565C2">
      <w:pPr>
        <w:pStyle w:val="1-text"/>
        <w:spacing w:before="34" w:line="218" w:lineRule="atLeast"/>
        <w:rPr>
          <w:rFonts w:cstheme="minorHAnsi"/>
          <w:b/>
          <w:kern w:val="16"/>
          <w:lang w:val="ru-RU"/>
        </w:rPr>
      </w:pPr>
    </w:p>
    <w:p w14:paraId="2F3BC2F3" w14:textId="52EEBFEA" w:rsidR="007F040F" w:rsidRDefault="007F040F" w:rsidP="007F040F">
      <w:pPr>
        <w:pStyle w:val="1-text"/>
        <w:spacing w:before="34" w:line="218" w:lineRule="atLeast"/>
        <w:jc w:val="center"/>
        <w:rPr>
          <w:rFonts w:cstheme="minorHAnsi"/>
          <w:b/>
          <w:kern w:val="16"/>
          <w:lang w:val="ru-RU"/>
        </w:rPr>
      </w:pPr>
      <w:r w:rsidRPr="007F040F">
        <w:rPr>
          <w:noProof/>
          <w:color w:val="474747"/>
          <w:spacing w:val="0"/>
          <w:sz w:val="24"/>
          <w:szCs w:val="24"/>
          <w:lang w:val="ru-RU" w:eastAsia="ru-RU"/>
        </w:rPr>
        <w:drawing>
          <wp:inline distT="0" distB="0" distL="0" distR="0" wp14:anchorId="2C4551F8" wp14:editId="6C0AD35E">
            <wp:extent cx="4749898" cy="17174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29" cy="180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84FCC" w14:textId="6E52F1ED" w:rsidR="007F040F" w:rsidRDefault="007F040F" w:rsidP="00B565C2">
      <w:pPr>
        <w:pStyle w:val="1-text"/>
        <w:spacing w:before="34" w:line="218" w:lineRule="atLeast"/>
        <w:rPr>
          <w:rFonts w:cstheme="minorHAnsi"/>
          <w:b/>
          <w:kern w:val="16"/>
          <w:lang w:val="ru-RU"/>
        </w:rPr>
      </w:pPr>
    </w:p>
    <w:bookmarkEnd w:id="0"/>
    <w:p w14:paraId="29789B3F" w14:textId="12E89934" w:rsidR="003D7FAC" w:rsidRDefault="003D7FAC" w:rsidP="00E22F6F">
      <w:pPr>
        <w:spacing w:after="0" w:line="0" w:lineRule="atLeast"/>
        <w:rPr>
          <w:rFonts w:cstheme="minorHAnsi"/>
          <w:b/>
          <w:kern w:val="16"/>
          <w:sz w:val="16"/>
          <w:szCs w:val="16"/>
        </w:rPr>
      </w:pPr>
    </w:p>
    <w:tbl>
      <w:tblPr>
        <w:tblStyle w:val="aa"/>
        <w:tblW w:w="102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B653"/>
        <w:tblLook w:val="04A0" w:firstRow="1" w:lastRow="0" w:firstColumn="1" w:lastColumn="0" w:noHBand="0" w:noVBand="1"/>
      </w:tblPr>
      <w:tblGrid>
        <w:gridCol w:w="10206"/>
      </w:tblGrid>
      <w:tr w:rsidR="003D7FAC" w:rsidRPr="00601B2C" w14:paraId="38AE6301" w14:textId="77777777" w:rsidTr="0038695A">
        <w:tc>
          <w:tcPr>
            <w:tcW w:w="10206" w:type="dxa"/>
            <w:shd w:val="clear" w:color="auto" w:fill="F3B653"/>
          </w:tcPr>
          <w:p w14:paraId="6736B443" w14:textId="1E985978" w:rsidR="003D7FAC" w:rsidRPr="00601B2C" w:rsidRDefault="003D7FAC" w:rsidP="00493402">
            <w:pPr>
              <w:pStyle w:val="a9"/>
              <w:tabs>
                <w:tab w:val="left" w:pos="3580"/>
              </w:tabs>
              <w:spacing w:line="0" w:lineRule="atLeast"/>
              <w:ind w:left="360"/>
              <w:rPr>
                <w:rFonts w:cstheme="minorHAnsi"/>
                <w:b/>
                <w:bCs/>
                <w:color w:val="C00000"/>
              </w:rPr>
            </w:pPr>
            <w:r w:rsidRPr="00D006FB">
              <w:rPr>
                <w:rFonts w:cstheme="minorHAnsi"/>
                <w:b/>
                <w:bCs/>
                <w:color w:val="7030A0"/>
              </w:rPr>
              <w:t>УЧАСТИЕ В ВЫСТАВОЧНОЙ ЭКСПОЗИЦИИ</w:t>
            </w:r>
          </w:p>
        </w:tc>
      </w:tr>
    </w:tbl>
    <w:p w14:paraId="0240EDC6" w14:textId="77777777" w:rsidR="00D53AAE" w:rsidRDefault="00D53AAE" w:rsidP="00E22F6F">
      <w:pPr>
        <w:spacing w:after="0" w:line="0" w:lineRule="atLeast"/>
        <w:rPr>
          <w:rFonts w:cstheme="minorHAnsi"/>
          <w:b/>
          <w:kern w:val="16"/>
          <w:sz w:val="16"/>
          <w:szCs w:val="16"/>
        </w:rPr>
      </w:pPr>
    </w:p>
    <w:tbl>
      <w:tblPr>
        <w:tblStyle w:val="1"/>
        <w:tblW w:w="10206" w:type="dxa"/>
        <w:tblInd w:w="12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954"/>
        <w:gridCol w:w="5309"/>
        <w:gridCol w:w="2943"/>
      </w:tblGrid>
      <w:tr w:rsidR="00D53AAE" w:rsidRPr="000C441D" w14:paraId="41776DAD" w14:textId="77777777" w:rsidTr="0038695A">
        <w:trPr>
          <w:trHeight w:val="2082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2E17D82E" w14:textId="77777777" w:rsidR="00D53AAE" w:rsidRPr="00D53AAE" w:rsidRDefault="00D53AAE" w:rsidP="00493402">
            <w:pPr>
              <w:tabs>
                <w:tab w:val="left" w:pos="3580"/>
              </w:tabs>
              <w:spacing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1" w:name="_Hlk69900636"/>
            <w:r w:rsidRPr="00D53AA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 xml:space="preserve">Формат </w:t>
            </w:r>
          </w:p>
          <w:p w14:paraId="63CD2BC2" w14:textId="77777777" w:rsidR="00D53AAE" w:rsidRPr="000C441D" w:rsidRDefault="00D53AAE" w:rsidP="00493402">
            <w:pPr>
              <w:tabs>
                <w:tab w:val="left" w:pos="3580"/>
              </w:tabs>
              <w:spacing w:line="0" w:lineRule="atLeast"/>
              <w:rPr>
                <w:rFonts w:cstheme="minorHAnsi"/>
                <w:bCs/>
                <w:iCs/>
                <w:sz w:val="18"/>
                <w:szCs w:val="18"/>
              </w:rPr>
            </w:pPr>
          </w:p>
        </w:tc>
        <w:tc>
          <w:tcPr>
            <w:tcW w:w="5309" w:type="dxa"/>
            <w:shd w:val="clear" w:color="auto" w:fill="E5DFEC" w:themeFill="accent4" w:themeFillTint="33"/>
            <w:vAlign w:val="center"/>
          </w:tcPr>
          <w:p w14:paraId="5114A384" w14:textId="7DCD00D7" w:rsidR="00D53AAE" w:rsidRPr="000C441D" w:rsidRDefault="00D53AAE" w:rsidP="00D53AAE">
            <w:pPr>
              <w:tabs>
                <w:tab w:val="left" w:pos="3580"/>
              </w:tabs>
              <w:spacing w:line="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724032" wp14:editId="01758C42">
                  <wp:extent cx="1806994" cy="12065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2491" cy="124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1EA54" w14:textId="0FEE8512" w:rsidR="00D53AAE" w:rsidRPr="000C441D" w:rsidRDefault="00D53AAE" w:rsidP="00493402">
            <w:pPr>
              <w:tabs>
                <w:tab w:val="left" w:pos="3580"/>
              </w:tabs>
              <w:spacing w:line="0" w:lineRule="atLeast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C441D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943" w:type="dxa"/>
            <w:shd w:val="clear" w:color="auto" w:fill="E5DFEC" w:themeFill="accent4" w:themeFillTint="33"/>
            <w:vAlign w:val="center"/>
          </w:tcPr>
          <w:p w14:paraId="1D40A231" w14:textId="62FA9F75" w:rsidR="000F674A" w:rsidRDefault="00D53AAE" w:rsidP="0049340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07F0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Стоимость</w:t>
            </w:r>
            <w:r w:rsidR="000F674A" w:rsidRPr="000F67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53175728" w14:textId="7BF706D1" w:rsidR="00D53AAE" w:rsidRPr="000C441D" w:rsidRDefault="00D53AAE" w:rsidP="0049340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0" w:lineRule="atLeast"/>
              <w:rPr>
                <w:rFonts w:cstheme="minorHAnsi"/>
                <w:sz w:val="18"/>
                <w:szCs w:val="18"/>
              </w:rPr>
            </w:pPr>
          </w:p>
        </w:tc>
      </w:tr>
      <w:tr w:rsidR="00D53AAE" w:rsidRPr="000C441D" w14:paraId="415783D4" w14:textId="77777777" w:rsidTr="0038695A">
        <w:trPr>
          <w:trHeight w:val="268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062EF37F" w14:textId="7BBBDE5D" w:rsidR="00D53AAE" w:rsidRDefault="00D53AAE" w:rsidP="00D53AAE">
            <w:pPr>
              <w:ind w:right="-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bookmarkStart w:id="2" w:name="_Hlk69900759"/>
            <w:bookmarkEnd w:id="1"/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Регистрационный взнос</w:t>
            </w:r>
          </w:p>
          <w:p w14:paraId="18F6B8FF" w14:textId="6266BF3D" w:rsidR="00D53AAE" w:rsidRPr="000C441D" w:rsidRDefault="00D53AAE" w:rsidP="00493402">
            <w:pPr>
              <w:autoSpaceDE w:val="0"/>
              <w:autoSpaceDN w:val="0"/>
              <w:adjustRightInd w:val="0"/>
              <w:spacing w:line="224" w:lineRule="atLeast"/>
              <w:ind w:right="-108"/>
              <w:rPr>
                <w:rFonts w:cstheme="minorHAnsi"/>
                <w:b/>
                <w:iCs/>
                <w:sz w:val="18"/>
                <w:szCs w:val="18"/>
              </w:rPr>
            </w:pPr>
          </w:p>
        </w:tc>
        <w:tc>
          <w:tcPr>
            <w:tcW w:w="5309" w:type="dxa"/>
            <w:shd w:val="clear" w:color="auto" w:fill="E5DFEC" w:themeFill="accent4" w:themeFillTint="33"/>
          </w:tcPr>
          <w:p w14:paraId="4B37FA4E" w14:textId="0270A302" w:rsidR="005C6696" w:rsidRDefault="005C6696" w:rsidP="00493402">
            <w:pPr>
              <w:pStyle w:val="1-text"/>
              <w:tabs>
                <w:tab w:val="clear" w:pos="240"/>
                <w:tab w:val="left" w:pos="426"/>
              </w:tabs>
              <w:spacing w:before="34" w:line="218" w:lineRule="atLeast"/>
              <w:jc w:val="both"/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</w:pPr>
            <w:r w:rsidRPr="005C6696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Оплачивает каждый экспонент, за всех дополнительных участников (со</w:t>
            </w:r>
            <w:r w:rsidR="00795375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-</w:t>
            </w:r>
            <w:r w:rsidRPr="005C6696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экспонентов) на стенде сверх заявленного, взымается дополнительный Регистрационный сбор за участие.</w:t>
            </w:r>
          </w:p>
          <w:p w14:paraId="6416523E" w14:textId="77777777" w:rsidR="005C6696" w:rsidRDefault="005C6696" w:rsidP="00493402">
            <w:pPr>
              <w:pStyle w:val="1-text"/>
              <w:tabs>
                <w:tab w:val="clear" w:pos="240"/>
                <w:tab w:val="left" w:pos="426"/>
              </w:tabs>
              <w:spacing w:before="34" w:line="218" w:lineRule="atLeast"/>
              <w:jc w:val="both"/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</w:pPr>
          </w:p>
          <w:p w14:paraId="1408383A" w14:textId="692C506D" w:rsidR="00D53AAE" w:rsidRPr="000C441D" w:rsidRDefault="00D53AAE" w:rsidP="00493402">
            <w:pPr>
              <w:pStyle w:val="1-text"/>
              <w:tabs>
                <w:tab w:val="clear" w:pos="240"/>
                <w:tab w:val="left" w:pos="426"/>
              </w:tabs>
              <w:spacing w:before="34" w:line="218" w:lineRule="atLeast"/>
              <w:jc w:val="both"/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</w:pPr>
            <w:r w:rsidRPr="000C441D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Включает в себя:</w:t>
            </w:r>
          </w:p>
          <w:p w14:paraId="6021DDBF" w14:textId="04291A19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Бейдж</w:t>
            </w:r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и </w:t>
            </w:r>
            <w:r w:rsidR="0043476B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«</w:t>
            </w:r>
            <w:r w:rsidR="0043476B">
              <w:rPr>
                <w:rFonts w:asciiTheme="minorHAnsi" w:hAnsiTheme="minorHAnsi" w:cstheme="minorHAnsi"/>
                <w:color w:val="auto"/>
                <w:spacing w:val="0"/>
                <w:kern w:val="16"/>
              </w:rPr>
              <w:t>EXHIBITOR</w:t>
            </w:r>
            <w:r w:rsidR="0043476B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» </w:t>
            </w:r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для участников форума из расчета </w:t>
            </w:r>
            <w:r w:rsidR="0043476B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2</w:t>
            </w:r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бейдж</w:t>
            </w:r>
            <w:r w:rsidR="0043476B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а</w:t>
            </w:r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на 6 </w:t>
            </w:r>
            <w:proofErr w:type="spellStart"/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кв.м</w:t>
            </w:r>
            <w:proofErr w:type="spellEnd"/>
            <w:r w:rsidR="005C669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. заказанной площади</w:t>
            </w:r>
          </w:p>
          <w:p w14:paraId="48A27782" w14:textId="15FBC19F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об организации в официальном каталоге Форума</w:t>
            </w:r>
          </w:p>
          <w:p w14:paraId="76E86E31" w14:textId="598DEBF2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(новость, статья, интервью) от организации на официальном сайте Форума в разделе «Новости» и в соцсетях Организатора</w:t>
            </w: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*</w:t>
            </w:r>
          </w:p>
          <w:p w14:paraId="063BA254" w14:textId="5196FCB3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видеоролика организации на сайте Форума и в соцсетях Организатора</w:t>
            </w:r>
          </w:p>
          <w:p w14:paraId="48C23AD4" w14:textId="548D4A34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Пакет информационных материалов Форума в электронном виде: каталог выставки, деловая программа, материалы партнеров</w:t>
            </w:r>
          </w:p>
          <w:p w14:paraId="613A4CD4" w14:textId="6840A621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Пакет раздаточных материалов Форума: брендированная сумка с путеводителем выставки, печатным каталогом выставки, деловой программой, блокнотом, ручкой, полиграфической продукцией партнёров</w:t>
            </w: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(на одну организацию)</w:t>
            </w:r>
          </w:p>
          <w:p w14:paraId="4CAC40D2" w14:textId="77777777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места для размещения раздаточных материалов организации на стойках регистрации участников форума</w:t>
            </w:r>
          </w:p>
          <w:p w14:paraId="65C4F8E2" w14:textId="77777777" w:rsidR="00393566" w:rsidRDefault="0039356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393566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Право работы на стенде в рамках экспозиции</w:t>
            </w:r>
          </w:p>
          <w:p w14:paraId="25C3364C" w14:textId="77777777" w:rsidR="005C6696" w:rsidRDefault="005C669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Охрана павильонов в ночное время в период проведения форума</w:t>
            </w:r>
          </w:p>
          <w:p w14:paraId="60BAEDF8" w14:textId="1B6EF7F9" w:rsidR="005C6696" w:rsidRPr="00E22F6F" w:rsidRDefault="005C6696" w:rsidP="00493402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Пропуска на монтаж</w:t>
            </w:r>
          </w:p>
        </w:tc>
        <w:tc>
          <w:tcPr>
            <w:tcW w:w="2943" w:type="dxa"/>
            <w:shd w:val="clear" w:color="auto" w:fill="E5DFEC" w:themeFill="accent4" w:themeFillTint="33"/>
          </w:tcPr>
          <w:p w14:paraId="453946A2" w14:textId="5D55C561" w:rsidR="00D53AAE" w:rsidRPr="00795375" w:rsidRDefault="00D53AAE" w:rsidP="00D53AAE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D53AA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19</w:t>
            </w:r>
            <w:r w:rsidR="008C038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 </w:t>
            </w:r>
            <w:r w:rsidRPr="00D53AA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100</w:t>
            </w:r>
            <w:r w:rsidR="008C038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руб.</w:t>
            </w:r>
            <w:r w:rsidR="0043476B">
              <w:t xml:space="preserve"> </w:t>
            </w:r>
            <w:r w:rsidR="0043476B" w:rsidRPr="0043476B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+ НДС</w:t>
            </w:r>
            <w:r w:rsidRPr="00BB4FC4">
              <w:rPr>
                <w:rFonts w:cstheme="minorHAnsi"/>
                <w:b/>
                <w:i/>
                <w:iCs/>
                <w:sz w:val="18"/>
                <w:szCs w:val="18"/>
              </w:rPr>
              <w:br/>
            </w:r>
          </w:p>
        </w:tc>
      </w:tr>
      <w:bookmarkEnd w:id="2"/>
      <w:tr w:rsidR="0043476B" w:rsidRPr="000C441D" w14:paraId="60B787E4" w14:textId="77777777" w:rsidTr="0043476B">
        <w:trPr>
          <w:trHeight w:val="413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49F0359C" w14:textId="693A634E" w:rsidR="0043476B" w:rsidRPr="000C441D" w:rsidRDefault="0043476B" w:rsidP="0043476B">
            <w:pPr>
              <w:ind w:right="-2"/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4347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Дополнительная аккредитация сотрудника для работы на стенде</w:t>
            </w:r>
          </w:p>
        </w:tc>
        <w:tc>
          <w:tcPr>
            <w:tcW w:w="5309" w:type="dxa"/>
            <w:shd w:val="clear" w:color="auto" w:fill="E5DFEC" w:themeFill="accent4" w:themeFillTint="33"/>
            <w:vAlign w:val="center"/>
          </w:tcPr>
          <w:p w14:paraId="463BB24C" w14:textId="261EA051" w:rsidR="0043476B" w:rsidRPr="000C441D" w:rsidRDefault="0043476B" w:rsidP="0043476B">
            <w:pPr>
              <w:tabs>
                <w:tab w:val="left" w:pos="3580"/>
              </w:tabs>
              <w:spacing w:line="0" w:lineRule="atLeast"/>
              <w:rPr>
                <w:rFonts w:cstheme="minorHAnsi"/>
                <w:b/>
                <w:sz w:val="18"/>
                <w:szCs w:val="18"/>
              </w:rPr>
            </w:pPr>
            <w:r w:rsidRPr="0043476B">
              <w:rPr>
                <w:rFonts w:eastAsia="Times New Roman" w:cstheme="minorHAnsi"/>
                <w:b/>
                <w:kern w:val="16"/>
                <w:sz w:val="18"/>
                <w:szCs w:val="18"/>
              </w:rPr>
              <w:t>1 бейдж «EXHIBITOR»</w:t>
            </w:r>
          </w:p>
        </w:tc>
        <w:tc>
          <w:tcPr>
            <w:tcW w:w="2943" w:type="dxa"/>
            <w:shd w:val="clear" w:color="auto" w:fill="E5DFEC" w:themeFill="accent4" w:themeFillTint="33"/>
            <w:vAlign w:val="center"/>
          </w:tcPr>
          <w:p w14:paraId="13092405" w14:textId="3085FBB7" w:rsidR="0043476B" w:rsidRPr="0043476B" w:rsidRDefault="0043476B" w:rsidP="0043476B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rPr>
                <w:rFonts w:cstheme="minorHAnsi"/>
                <w:sz w:val="18"/>
                <w:szCs w:val="18"/>
              </w:rPr>
            </w:pPr>
            <w:r w:rsidRPr="0043476B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1 000 руб. + НДС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</w:tbl>
    <w:p w14:paraId="595FC161" w14:textId="23125676" w:rsidR="004B27F6" w:rsidRDefault="004B27F6" w:rsidP="00F0791C">
      <w:pPr>
        <w:spacing w:line="240" w:lineRule="auto"/>
        <w:ind w:right="-2"/>
        <w:rPr>
          <w:rFonts w:eastAsia="Times New Roman" w:cstheme="minorHAnsi"/>
          <w:kern w:val="16"/>
          <w:sz w:val="18"/>
          <w:szCs w:val="18"/>
        </w:rPr>
      </w:pPr>
    </w:p>
    <w:tbl>
      <w:tblPr>
        <w:tblStyle w:val="aa"/>
        <w:tblW w:w="1021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5245"/>
        <w:gridCol w:w="1284"/>
        <w:gridCol w:w="1902"/>
        <w:gridCol w:w="1780"/>
      </w:tblGrid>
      <w:tr w:rsidR="004B27F6" w:rsidRPr="00A36991" w14:paraId="082DD951" w14:textId="77777777" w:rsidTr="0038695A">
        <w:tc>
          <w:tcPr>
            <w:tcW w:w="10211" w:type="dxa"/>
            <w:gridSpan w:val="4"/>
            <w:shd w:val="clear" w:color="auto" w:fill="E5DFEC" w:themeFill="accent4" w:themeFillTint="33"/>
          </w:tcPr>
          <w:p w14:paraId="5550648A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both"/>
              <w:rPr>
                <w:rFonts w:cstheme="minorHAnsi"/>
                <w:b/>
                <w:sz w:val="18"/>
                <w:szCs w:val="18"/>
              </w:rPr>
            </w:pPr>
            <w:bookmarkStart w:id="3" w:name="_Hlk31710776"/>
            <w:r w:rsidRPr="00A36991">
              <w:rPr>
                <w:rFonts w:cstheme="minorHAnsi"/>
                <w:b/>
                <w:bCs/>
              </w:rPr>
              <w:t xml:space="preserve">АРЕНДА ВЫСТАВОЧНОЙ ПЛОЩАДИ </w:t>
            </w:r>
            <w:bookmarkStart w:id="4" w:name="_Hlk31293875"/>
          </w:p>
        </w:tc>
      </w:tr>
      <w:bookmarkEnd w:id="3"/>
      <w:bookmarkEnd w:id="4"/>
      <w:tr w:rsidR="004B27F6" w:rsidRPr="00A36991" w14:paraId="585F0504" w14:textId="77777777" w:rsidTr="0038695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266"/>
        </w:trPr>
        <w:tc>
          <w:tcPr>
            <w:tcW w:w="5245" w:type="dxa"/>
            <w:shd w:val="clear" w:color="auto" w:fill="E5DFEC" w:themeFill="accent4" w:themeFillTint="33"/>
          </w:tcPr>
          <w:p w14:paraId="644A3018" w14:textId="65C29F70" w:rsidR="004B27F6" w:rsidRPr="005E500F" w:rsidRDefault="004B27F6" w:rsidP="00493402">
            <w:pPr>
              <w:tabs>
                <w:tab w:val="left" w:pos="3580"/>
              </w:tabs>
              <w:ind w:right="-2"/>
              <w:rPr>
                <w:rFonts w:cstheme="minorHAnsi"/>
                <w:b/>
                <w:sz w:val="18"/>
                <w:szCs w:val="18"/>
              </w:rPr>
            </w:pPr>
            <w:r w:rsidRPr="00A36991">
              <w:rPr>
                <w:rFonts w:cstheme="minorHAnsi"/>
                <w:b/>
                <w:sz w:val="18"/>
                <w:szCs w:val="18"/>
              </w:rPr>
              <w:t xml:space="preserve">Варианты </w:t>
            </w:r>
            <w:r w:rsidRPr="00A36991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>
              <w:rPr>
                <w:rFonts w:cstheme="minorHAnsi"/>
                <w:b/>
                <w:sz w:val="18"/>
                <w:szCs w:val="18"/>
              </w:rPr>
              <w:t xml:space="preserve">, руб. </w:t>
            </w:r>
            <w:r w:rsidR="0043476B" w:rsidRPr="0043476B">
              <w:rPr>
                <w:rFonts w:cstheme="minorHAnsi"/>
                <w:b/>
                <w:sz w:val="18"/>
                <w:szCs w:val="18"/>
              </w:rPr>
              <w:t>+ НДС</w:t>
            </w:r>
          </w:p>
        </w:tc>
        <w:tc>
          <w:tcPr>
            <w:tcW w:w="1284" w:type="dxa"/>
            <w:shd w:val="clear" w:color="auto" w:fill="E5DFEC" w:themeFill="accent4" w:themeFillTint="33"/>
          </w:tcPr>
          <w:p w14:paraId="0D2403FB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6991">
              <w:rPr>
                <w:rFonts w:cstheme="minorHAnsi"/>
                <w:b/>
                <w:sz w:val="18"/>
                <w:szCs w:val="18"/>
              </w:rPr>
              <w:t>1 кв. м</w:t>
            </w:r>
          </w:p>
        </w:tc>
        <w:tc>
          <w:tcPr>
            <w:tcW w:w="1902" w:type="dxa"/>
            <w:shd w:val="clear" w:color="auto" w:fill="E5DFEC" w:themeFill="accent4" w:themeFillTint="33"/>
          </w:tcPr>
          <w:p w14:paraId="39B95FF1" w14:textId="77777777" w:rsidR="004B27F6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6991">
              <w:rPr>
                <w:rFonts w:cstheme="minorHAnsi"/>
                <w:b/>
                <w:sz w:val="18"/>
                <w:szCs w:val="18"/>
              </w:rPr>
              <w:t xml:space="preserve">6 кв. м </w:t>
            </w:r>
          </w:p>
          <w:p w14:paraId="17A27D64" w14:textId="77777777" w:rsidR="004B27F6" w:rsidRPr="000478B4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6991">
              <w:rPr>
                <w:rFonts w:cstheme="minorHAnsi"/>
                <w:b/>
                <w:sz w:val="18"/>
                <w:szCs w:val="18"/>
              </w:rPr>
              <w:t xml:space="preserve">(минимальная </w:t>
            </w:r>
            <w:r w:rsidRPr="00A36991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 w:rsidRPr="000478B4">
              <w:rPr>
                <w:rFonts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1780" w:type="dxa"/>
            <w:shd w:val="clear" w:color="auto" w:fill="E5DFEC" w:themeFill="accent4" w:themeFillTint="33"/>
          </w:tcPr>
          <w:p w14:paraId="4FB11AD4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36991">
              <w:rPr>
                <w:rFonts w:cstheme="minorHAnsi"/>
                <w:kern w:val="16"/>
                <w:sz w:val="18"/>
                <w:szCs w:val="18"/>
              </w:rPr>
              <w:t xml:space="preserve">Площадь </w:t>
            </w:r>
            <w:r w:rsidRPr="00A36991">
              <w:rPr>
                <w:rFonts w:cstheme="minorHAnsi"/>
                <w:kern w:val="16"/>
                <w:sz w:val="18"/>
                <w:szCs w:val="18"/>
              </w:rPr>
              <w:br/>
            </w:r>
            <w:r w:rsidRPr="00A36991">
              <w:rPr>
                <w:rFonts w:cstheme="minorHAnsi"/>
                <w:b/>
                <w:bCs/>
                <w:kern w:val="16"/>
                <w:sz w:val="18"/>
                <w:szCs w:val="18"/>
              </w:rPr>
              <w:t>второго этажа</w:t>
            </w:r>
            <w:r w:rsidRPr="00A36991">
              <w:rPr>
                <w:rFonts w:cstheme="minorHAnsi"/>
                <w:kern w:val="16"/>
                <w:sz w:val="18"/>
                <w:szCs w:val="18"/>
              </w:rPr>
              <w:t xml:space="preserve"> </w:t>
            </w:r>
            <w:r w:rsidRPr="00A36991">
              <w:rPr>
                <w:rFonts w:cstheme="minorHAnsi"/>
                <w:kern w:val="16"/>
                <w:sz w:val="18"/>
                <w:szCs w:val="18"/>
              </w:rPr>
              <w:br/>
              <w:t>при строительстве двухэтажного стенда</w:t>
            </w:r>
          </w:p>
        </w:tc>
      </w:tr>
      <w:tr w:rsidR="004B27F6" w:rsidRPr="00A36991" w14:paraId="5E7C189B" w14:textId="77777777" w:rsidTr="0038695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322"/>
        </w:trPr>
        <w:tc>
          <w:tcPr>
            <w:tcW w:w="5245" w:type="dxa"/>
            <w:shd w:val="clear" w:color="auto" w:fill="E5DFEC" w:themeFill="accent4" w:themeFillTint="33"/>
          </w:tcPr>
          <w:p w14:paraId="505047AA" w14:textId="77777777" w:rsidR="004B27F6" w:rsidRPr="00A36991" w:rsidRDefault="004B27F6" w:rsidP="004B27F6">
            <w:pPr>
              <w:pStyle w:val="a9"/>
              <w:tabs>
                <w:tab w:val="left" w:pos="3580"/>
              </w:tabs>
              <w:ind w:left="0" w:right="-2"/>
              <w:rPr>
                <w:rFonts w:cstheme="minorHAnsi"/>
                <w:b/>
                <w:bCs/>
                <w:sz w:val="18"/>
                <w:szCs w:val="18"/>
              </w:rPr>
            </w:pPr>
            <w:r w:rsidRPr="00A36991">
              <w:rPr>
                <w:rFonts w:cstheme="minorHAnsi"/>
                <w:b/>
                <w:bCs/>
                <w:sz w:val="18"/>
                <w:szCs w:val="18"/>
              </w:rPr>
              <w:t>Необ</w:t>
            </w:r>
            <w:r>
              <w:rPr>
                <w:rFonts w:cstheme="minorHAnsi"/>
                <w:b/>
                <w:bCs/>
                <w:sz w:val="18"/>
                <w:szCs w:val="18"/>
              </w:rPr>
              <w:t>орудованная выставочная площадь</w:t>
            </w:r>
            <w:r w:rsidRPr="00A36991">
              <w:rPr>
                <w:rFonts w:cstheme="minorHAnsi"/>
                <w:sz w:val="18"/>
                <w:szCs w:val="18"/>
              </w:rPr>
              <w:t xml:space="preserve"> без строительства стенда:</w:t>
            </w:r>
          </w:p>
        </w:tc>
        <w:tc>
          <w:tcPr>
            <w:tcW w:w="1284" w:type="dxa"/>
            <w:shd w:val="clear" w:color="auto" w:fill="E5DFEC" w:themeFill="accent4" w:themeFillTint="33"/>
          </w:tcPr>
          <w:p w14:paraId="32DA1D19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02" w:type="dxa"/>
            <w:shd w:val="clear" w:color="auto" w:fill="E5DFEC" w:themeFill="accent4" w:themeFillTint="33"/>
          </w:tcPr>
          <w:p w14:paraId="749B27D6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80" w:type="dxa"/>
            <w:shd w:val="clear" w:color="auto" w:fill="E5DFEC" w:themeFill="accent4" w:themeFillTint="33"/>
          </w:tcPr>
          <w:p w14:paraId="7F544230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B27F6" w:rsidRPr="00A36991" w14:paraId="4F6C3266" w14:textId="77777777" w:rsidTr="0038695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328"/>
        </w:trPr>
        <w:tc>
          <w:tcPr>
            <w:tcW w:w="5245" w:type="dxa"/>
            <w:shd w:val="clear" w:color="auto" w:fill="E5DFEC" w:themeFill="accent4" w:themeFillTint="33"/>
          </w:tcPr>
          <w:p w14:paraId="59C8E52C" w14:textId="77777777" w:rsidR="004B27F6" w:rsidRDefault="004B27F6" w:rsidP="004B27F6">
            <w:pPr>
              <w:pStyle w:val="a9"/>
              <w:tabs>
                <w:tab w:val="left" w:pos="3580"/>
              </w:tabs>
              <w:ind w:left="0" w:right="-2"/>
              <w:rPr>
                <w:rFonts w:cstheme="minorHAnsi"/>
                <w:bCs/>
                <w:sz w:val="18"/>
                <w:szCs w:val="18"/>
              </w:rPr>
            </w:pPr>
          </w:p>
          <w:p w14:paraId="0B0CB449" w14:textId="77777777" w:rsidR="004B27F6" w:rsidRPr="00A36991" w:rsidRDefault="004B27F6" w:rsidP="00493402">
            <w:pPr>
              <w:pStyle w:val="a9"/>
              <w:tabs>
                <w:tab w:val="left" w:pos="3580"/>
              </w:tabs>
              <w:ind w:left="0" w:right="-2"/>
              <w:rPr>
                <w:rFonts w:cstheme="minorHAnsi"/>
                <w:bCs/>
                <w:sz w:val="18"/>
                <w:szCs w:val="18"/>
              </w:rPr>
            </w:pPr>
            <w:r w:rsidRPr="00A36991">
              <w:rPr>
                <w:rFonts w:cstheme="minorHAnsi"/>
                <w:bCs/>
                <w:sz w:val="18"/>
                <w:szCs w:val="18"/>
              </w:rPr>
              <w:t>Закрытая необорудованная выставочная площадь</w:t>
            </w:r>
          </w:p>
        </w:tc>
        <w:tc>
          <w:tcPr>
            <w:tcW w:w="1284" w:type="dxa"/>
            <w:shd w:val="clear" w:color="auto" w:fill="E5DFEC" w:themeFill="accent4" w:themeFillTint="33"/>
          </w:tcPr>
          <w:p w14:paraId="016D0C32" w14:textId="497761E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7 500</w:t>
            </w:r>
            <w:r w:rsidRPr="00A36991">
              <w:rPr>
                <w:rFonts w:cstheme="minorHAnsi"/>
                <w:b/>
                <w:i/>
                <w:iCs/>
              </w:rPr>
              <w:t xml:space="preserve"> руб. </w:t>
            </w:r>
            <w:r w:rsidR="00B12F0B" w:rsidRPr="00B12F0B">
              <w:rPr>
                <w:rFonts w:cstheme="minorHAnsi"/>
                <w:b/>
                <w:i/>
                <w:iCs/>
              </w:rPr>
              <w:t>+ НДС</w:t>
            </w:r>
          </w:p>
        </w:tc>
        <w:tc>
          <w:tcPr>
            <w:tcW w:w="1902" w:type="dxa"/>
            <w:shd w:val="clear" w:color="auto" w:fill="E5DFEC" w:themeFill="accent4" w:themeFillTint="33"/>
          </w:tcPr>
          <w:p w14:paraId="746201C6" w14:textId="77777777" w:rsidR="00B12F0B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 xml:space="preserve">45 </w:t>
            </w:r>
            <w:r w:rsidRPr="00A36991">
              <w:rPr>
                <w:rFonts w:cstheme="minorHAnsi"/>
                <w:b/>
                <w:i/>
                <w:iCs/>
              </w:rPr>
              <w:t>000 руб.</w:t>
            </w:r>
            <w:r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4F798C11" w14:textId="2F413A30" w:rsidR="004B27F6" w:rsidRPr="00A36991" w:rsidRDefault="00B12F0B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+</w:t>
            </w:r>
            <w:r w:rsidR="004B27F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  <w:tc>
          <w:tcPr>
            <w:tcW w:w="1780" w:type="dxa"/>
            <w:shd w:val="clear" w:color="auto" w:fill="E5DFEC" w:themeFill="accent4" w:themeFillTint="33"/>
          </w:tcPr>
          <w:p w14:paraId="35516D88" w14:textId="77777777" w:rsidR="00B12F0B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3 75</w:t>
            </w:r>
            <w:r w:rsidRPr="00A36991">
              <w:rPr>
                <w:rFonts w:cstheme="minorHAnsi"/>
                <w:b/>
                <w:i/>
                <w:iCs/>
              </w:rPr>
              <w:t xml:space="preserve">0 руб. </w:t>
            </w:r>
            <w:r w:rsidR="00B12F0B"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04FF40F9" w14:textId="32F33F51" w:rsidR="004B27F6" w:rsidRDefault="00B12F0B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+</w:t>
            </w:r>
            <w:r w:rsidR="004B27F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</w:tr>
      <w:tr w:rsidR="004B27F6" w:rsidRPr="00A36991" w14:paraId="22CB3672" w14:textId="77777777" w:rsidTr="0038695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364"/>
        </w:trPr>
        <w:tc>
          <w:tcPr>
            <w:tcW w:w="5245" w:type="dxa"/>
            <w:shd w:val="clear" w:color="auto" w:fill="E5DFEC" w:themeFill="accent4" w:themeFillTint="33"/>
          </w:tcPr>
          <w:p w14:paraId="03A69C10" w14:textId="77777777" w:rsidR="004B27F6" w:rsidRDefault="004B27F6" w:rsidP="004B27F6">
            <w:pPr>
              <w:pStyle w:val="a9"/>
              <w:tabs>
                <w:tab w:val="left" w:pos="3580"/>
              </w:tabs>
              <w:ind w:left="0" w:right="-2"/>
              <w:jc w:val="both"/>
              <w:rPr>
                <w:rFonts w:cstheme="minorHAnsi"/>
                <w:bCs/>
                <w:sz w:val="18"/>
                <w:szCs w:val="18"/>
              </w:rPr>
            </w:pPr>
          </w:p>
          <w:p w14:paraId="2DF18C1D" w14:textId="2D85DE1C" w:rsidR="004B27F6" w:rsidRPr="004B27F6" w:rsidRDefault="004B27F6" w:rsidP="004B27F6">
            <w:pPr>
              <w:pStyle w:val="a9"/>
              <w:tabs>
                <w:tab w:val="left" w:pos="3580"/>
              </w:tabs>
              <w:ind w:left="0" w:right="-2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4B27F6">
              <w:rPr>
                <w:rFonts w:cstheme="minorHAnsi"/>
                <w:bCs/>
                <w:sz w:val="18"/>
                <w:szCs w:val="18"/>
              </w:rPr>
              <w:t xml:space="preserve">Закрытая необорудованная выставочная площадь </w:t>
            </w:r>
            <w:r w:rsidRPr="004B27F6">
              <w:rPr>
                <w:rFonts w:cstheme="minorHAnsi"/>
                <w:b/>
                <w:bCs/>
                <w:sz w:val="18"/>
                <w:szCs w:val="18"/>
              </w:rPr>
              <w:t>для Партнеров</w:t>
            </w:r>
          </w:p>
        </w:tc>
        <w:tc>
          <w:tcPr>
            <w:tcW w:w="1284" w:type="dxa"/>
            <w:shd w:val="clear" w:color="auto" w:fill="E5DFEC" w:themeFill="accent4" w:themeFillTint="33"/>
          </w:tcPr>
          <w:p w14:paraId="2698F7D3" w14:textId="35E359BD" w:rsidR="004B27F6" w:rsidRPr="006C5E36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6 0</w:t>
            </w:r>
            <w:r w:rsidRPr="006C5E36">
              <w:rPr>
                <w:rFonts w:cstheme="minorHAnsi"/>
                <w:b/>
                <w:i/>
                <w:iCs/>
              </w:rPr>
              <w:t xml:space="preserve">00 руб. </w:t>
            </w:r>
            <w:r w:rsidR="00B12F0B">
              <w:rPr>
                <w:rFonts w:cstheme="minorHAnsi"/>
                <w:b/>
                <w:i/>
                <w:iCs/>
              </w:rPr>
              <w:t>+</w:t>
            </w:r>
            <w:r w:rsidRPr="006C5E3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  <w:tc>
          <w:tcPr>
            <w:tcW w:w="1902" w:type="dxa"/>
            <w:shd w:val="clear" w:color="auto" w:fill="E5DFEC" w:themeFill="accent4" w:themeFillTint="33"/>
          </w:tcPr>
          <w:p w14:paraId="4A8226D2" w14:textId="77777777" w:rsidR="00B12F0B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36</w:t>
            </w:r>
            <w:r w:rsidRPr="006C5E36">
              <w:rPr>
                <w:rFonts w:cstheme="minorHAnsi"/>
                <w:b/>
                <w:i/>
                <w:iCs/>
              </w:rPr>
              <w:t xml:space="preserve"> 000 руб.</w:t>
            </w:r>
          </w:p>
          <w:p w14:paraId="55681179" w14:textId="3DEC0351" w:rsidR="004B27F6" w:rsidRPr="006C5E36" w:rsidRDefault="00B12F0B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+</w:t>
            </w:r>
            <w:r w:rsidR="004B27F6" w:rsidRPr="006C5E3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  <w:tc>
          <w:tcPr>
            <w:tcW w:w="1780" w:type="dxa"/>
            <w:shd w:val="clear" w:color="auto" w:fill="E5DFEC" w:themeFill="accent4" w:themeFillTint="33"/>
          </w:tcPr>
          <w:p w14:paraId="46490BCC" w14:textId="77777777" w:rsidR="00B12F0B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 w:rsidRPr="006C5E36">
              <w:rPr>
                <w:rFonts w:cstheme="minorHAnsi"/>
                <w:b/>
                <w:i/>
                <w:iCs/>
              </w:rPr>
              <w:t xml:space="preserve">3 </w:t>
            </w:r>
            <w:r>
              <w:rPr>
                <w:rFonts w:cstheme="minorHAnsi"/>
                <w:b/>
                <w:i/>
                <w:iCs/>
              </w:rPr>
              <w:t>000</w:t>
            </w:r>
            <w:r w:rsidRPr="006C5E36">
              <w:rPr>
                <w:rFonts w:cstheme="minorHAnsi"/>
                <w:b/>
                <w:i/>
                <w:iCs/>
              </w:rPr>
              <w:t xml:space="preserve"> руб. </w:t>
            </w:r>
            <w:r w:rsidR="00B12F0B"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1473352A" w14:textId="3ACAFB0C" w:rsidR="004B27F6" w:rsidRPr="006C5E36" w:rsidRDefault="00B12F0B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+</w:t>
            </w:r>
            <w:r w:rsidR="004B27F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</w:tr>
      <w:tr w:rsidR="004B27F6" w:rsidRPr="00A36991" w14:paraId="0413EE75" w14:textId="77777777" w:rsidTr="0038695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364"/>
        </w:trPr>
        <w:tc>
          <w:tcPr>
            <w:tcW w:w="5245" w:type="dxa"/>
            <w:shd w:val="clear" w:color="auto" w:fill="E5DFEC" w:themeFill="accent4" w:themeFillTint="33"/>
          </w:tcPr>
          <w:p w14:paraId="04A0190B" w14:textId="77777777" w:rsidR="004B27F6" w:rsidRPr="004B27F6" w:rsidRDefault="004B27F6" w:rsidP="004B27F6">
            <w:pPr>
              <w:pStyle w:val="a9"/>
              <w:tabs>
                <w:tab w:val="left" w:pos="3580"/>
              </w:tabs>
              <w:ind w:left="0" w:right="-2"/>
              <w:jc w:val="both"/>
              <w:rPr>
                <w:rFonts w:cstheme="minorHAnsi"/>
                <w:bCs/>
                <w:sz w:val="18"/>
                <w:szCs w:val="18"/>
              </w:rPr>
            </w:pPr>
            <w:r w:rsidRPr="004B27F6">
              <w:rPr>
                <w:rFonts w:cstheme="minorHAnsi"/>
                <w:b/>
                <w:bCs/>
                <w:sz w:val="18"/>
                <w:szCs w:val="18"/>
              </w:rPr>
              <w:t xml:space="preserve">Открытая выставочная площадь </w:t>
            </w:r>
            <w:r w:rsidRPr="004B27F6">
              <w:rPr>
                <w:rFonts w:cstheme="minorHAnsi"/>
                <w:sz w:val="18"/>
                <w:szCs w:val="18"/>
              </w:rPr>
              <w:t>(на территории выставочного комплекса)</w:t>
            </w:r>
          </w:p>
        </w:tc>
        <w:tc>
          <w:tcPr>
            <w:tcW w:w="1284" w:type="dxa"/>
            <w:shd w:val="clear" w:color="auto" w:fill="E5DFEC" w:themeFill="accent4" w:themeFillTint="33"/>
          </w:tcPr>
          <w:p w14:paraId="0CED8122" w14:textId="2282B7D1" w:rsidR="004B27F6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3 750</w:t>
            </w:r>
            <w:r w:rsidRPr="00A36991">
              <w:rPr>
                <w:rFonts w:cstheme="minorHAnsi"/>
                <w:b/>
                <w:i/>
                <w:iCs/>
              </w:rPr>
              <w:t xml:space="preserve"> руб. </w:t>
            </w:r>
            <w:r w:rsidR="00B12F0B">
              <w:rPr>
                <w:rFonts w:cstheme="minorHAnsi"/>
                <w:b/>
                <w:i/>
                <w:iCs/>
              </w:rPr>
              <w:t>+</w:t>
            </w:r>
            <w:r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  <w:tc>
          <w:tcPr>
            <w:tcW w:w="1902" w:type="dxa"/>
            <w:shd w:val="clear" w:color="auto" w:fill="E5DFEC" w:themeFill="accent4" w:themeFillTint="33"/>
          </w:tcPr>
          <w:p w14:paraId="69D12CB0" w14:textId="77777777" w:rsidR="00B12F0B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 w:rsidRPr="00A36991">
              <w:rPr>
                <w:rFonts w:cstheme="minorHAnsi"/>
                <w:b/>
                <w:i/>
                <w:iCs/>
              </w:rPr>
              <w:t>2</w:t>
            </w:r>
            <w:r>
              <w:rPr>
                <w:rFonts w:cstheme="minorHAnsi"/>
                <w:b/>
                <w:i/>
                <w:iCs/>
              </w:rPr>
              <w:t>2 5</w:t>
            </w:r>
            <w:r w:rsidRPr="00A36991">
              <w:rPr>
                <w:rFonts w:cstheme="minorHAnsi"/>
                <w:b/>
                <w:i/>
                <w:iCs/>
              </w:rPr>
              <w:t>00 руб.</w:t>
            </w:r>
            <w:r w:rsidR="00B12F0B"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0E7FA96E" w14:textId="26BF499B" w:rsidR="004B27F6" w:rsidRDefault="00B12F0B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+</w:t>
            </w:r>
            <w:r w:rsidR="004B27F6">
              <w:rPr>
                <w:rFonts w:cstheme="minorHAnsi"/>
                <w:b/>
                <w:i/>
                <w:iCs/>
              </w:rPr>
              <w:t xml:space="preserve"> НДС</w:t>
            </w:r>
          </w:p>
        </w:tc>
        <w:tc>
          <w:tcPr>
            <w:tcW w:w="1780" w:type="dxa"/>
            <w:shd w:val="clear" w:color="auto" w:fill="E5DFEC" w:themeFill="accent4" w:themeFillTint="33"/>
          </w:tcPr>
          <w:p w14:paraId="52939DA7" w14:textId="77777777" w:rsidR="004B27F6" w:rsidRPr="00A36991" w:rsidRDefault="004B27F6" w:rsidP="00493402">
            <w:pPr>
              <w:tabs>
                <w:tab w:val="left" w:pos="3580"/>
              </w:tabs>
              <w:ind w:right="-2"/>
              <w:jc w:val="center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-</w:t>
            </w:r>
          </w:p>
        </w:tc>
      </w:tr>
    </w:tbl>
    <w:p w14:paraId="23CA1F0E" w14:textId="77777777" w:rsidR="004B27F6" w:rsidRDefault="004B27F6" w:rsidP="00393566">
      <w:pPr>
        <w:spacing w:line="0" w:lineRule="atLeast"/>
        <w:ind w:right="-2"/>
        <w:rPr>
          <w:rFonts w:eastAsia="Times New Roman" w:cstheme="minorHAnsi"/>
          <w:kern w:val="16"/>
          <w:sz w:val="18"/>
          <w:szCs w:val="18"/>
        </w:rPr>
      </w:pPr>
    </w:p>
    <w:tbl>
      <w:tblPr>
        <w:tblStyle w:val="aa"/>
        <w:tblW w:w="102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B653"/>
        <w:tblLook w:val="04A0" w:firstRow="1" w:lastRow="0" w:firstColumn="1" w:lastColumn="0" w:noHBand="0" w:noVBand="1"/>
      </w:tblPr>
      <w:tblGrid>
        <w:gridCol w:w="10206"/>
      </w:tblGrid>
      <w:tr w:rsidR="003D7FAC" w:rsidRPr="00601B2C" w14:paraId="65BE11DE" w14:textId="77777777" w:rsidTr="0038695A">
        <w:tc>
          <w:tcPr>
            <w:tcW w:w="10206" w:type="dxa"/>
            <w:shd w:val="clear" w:color="auto" w:fill="F3B653"/>
          </w:tcPr>
          <w:p w14:paraId="7799E39E" w14:textId="4419CDD5" w:rsidR="003D7FAC" w:rsidRPr="00601B2C" w:rsidRDefault="003D7FAC" w:rsidP="00493402">
            <w:pPr>
              <w:pStyle w:val="a9"/>
              <w:tabs>
                <w:tab w:val="left" w:pos="3580"/>
              </w:tabs>
              <w:spacing w:line="0" w:lineRule="atLeast"/>
              <w:ind w:left="360"/>
              <w:rPr>
                <w:rFonts w:cstheme="minorHAnsi"/>
                <w:b/>
                <w:bCs/>
                <w:color w:val="C00000"/>
              </w:rPr>
            </w:pPr>
            <w:r w:rsidRPr="00D006FB">
              <w:rPr>
                <w:rFonts w:cstheme="minorHAnsi"/>
                <w:b/>
                <w:bCs/>
                <w:color w:val="7030A0"/>
              </w:rPr>
              <w:t>ПАРТНЕРСКИЕ ПАКЕТЫ</w:t>
            </w:r>
          </w:p>
        </w:tc>
      </w:tr>
    </w:tbl>
    <w:p w14:paraId="6FFC82A8" w14:textId="5D4B4F57" w:rsidR="00393566" w:rsidRDefault="00393566" w:rsidP="00393566">
      <w:pPr>
        <w:spacing w:line="0" w:lineRule="atLeast"/>
        <w:ind w:right="-2"/>
        <w:rPr>
          <w:rFonts w:eastAsia="Times New Roman" w:cstheme="minorHAnsi"/>
          <w:kern w:val="16"/>
          <w:sz w:val="18"/>
          <w:szCs w:val="18"/>
        </w:rPr>
      </w:pPr>
    </w:p>
    <w:tbl>
      <w:tblPr>
        <w:tblStyle w:val="1"/>
        <w:tblW w:w="10206" w:type="dxa"/>
        <w:tblInd w:w="12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954"/>
        <w:gridCol w:w="5842"/>
        <w:gridCol w:w="2410"/>
      </w:tblGrid>
      <w:tr w:rsidR="00AE6A9F" w:rsidRPr="00AE6A9F" w14:paraId="42FFBE2B" w14:textId="77777777" w:rsidTr="0038695A">
        <w:trPr>
          <w:trHeight w:val="1990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1C223DBA" w14:textId="77777777" w:rsidR="00AE6A9F" w:rsidRPr="00AE6A9F" w:rsidRDefault="00AE6A9F" w:rsidP="00AE6A9F">
            <w:pPr>
              <w:spacing w:after="200" w:line="0" w:lineRule="atLeast"/>
              <w:ind w:right="-2"/>
              <w:rPr>
                <w:rFonts w:eastAsia="Times New Roman" w:cstheme="minorHAnsi"/>
                <w:b/>
                <w:bCs/>
                <w:kern w:val="16"/>
                <w:sz w:val="18"/>
                <w:szCs w:val="18"/>
              </w:rPr>
            </w:pPr>
            <w:r w:rsidRPr="00AE6A9F">
              <w:rPr>
                <w:rFonts w:eastAsia="Times New Roman" w:cstheme="minorHAnsi"/>
                <w:b/>
                <w:bCs/>
                <w:kern w:val="16"/>
                <w:sz w:val="18"/>
                <w:szCs w:val="18"/>
              </w:rPr>
              <w:lastRenderedPageBreak/>
              <w:t xml:space="preserve">Формат </w:t>
            </w:r>
          </w:p>
          <w:p w14:paraId="68A6D5F8" w14:textId="77777777" w:rsidR="00AE6A9F" w:rsidRPr="00AE6A9F" w:rsidRDefault="00AE6A9F" w:rsidP="00AE6A9F">
            <w:pPr>
              <w:spacing w:after="200" w:line="0" w:lineRule="atLeast"/>
              <w:ind w:right="-2"/>
              <w:rPr>
                <w:rFonts w:eastAsia="Times New Roman" w:cstheme="minorHAnsi"/>
                <w:bCs/>
                <w:iCs/>
                <w:kern w:val="16"/>
                <w:sz w:val="18"/>
                <w:szCs w:val="18"/>
              </w:rPr>
            </w:pPr>
          </w:p>
        </w:tc>
        <w:tc>
          <w:tcPr>
            <w:tcW w:w="5842" w:type="dxa"/>
            <w:shd w:val="clear" w:color="auto" w:fill="E5DFEC" w:themeFill="accent4" w:themeFillTint="33"/>
            <w:vAlign w:val="center"/>
          </w:tcPr>
          <w:p w14:paraId="2DB22C77" w14:textId="7B7D27A2" w:rsidR="00AE6A9F" w:rsidRPr="00AE6A9F" w:rsidRDefault="00AE6A9F" w:rsidP="00AE6A9F">
            <w:pPr>
              <w:spacing w:after="200" w:line="0" w:lineRule="atLeast"/>
              <w:ind w:right="-2"/>
              <w:jc w:val="center"/>
              <w:rPr>
                <w:rFonts w:eastAsia="Times New Roman" w:cstheme="minorHAnsi"/>
                <w:b/>
                <w:kern w:val="16"/>
                <w:sz w:val="18"/>
                <w:szCs w:val="18"/>
              </w:rPr>
            </w:pPr>
            <w:r>
              <w:rPr>
                <w:rFonts w:eastAsia="Times New Roman" w:cstheme="minorHAnsi"/>
                <w:noProof/>
                <w:kern w:val="16"/>
                <w:sz w:val="18"/>
                <w:szCs w:val="18"/>
              </w:rPr>
              <w:drawing>
                <wp:inline distT="0" distB="0" distL="0" distR="0" wp14:anchorId="358C8C78" wp14:editId="4F6889B1">
                  <wp:extent cx="1764323" cy="1177789"/>
                  <wp:effectExtent l="0" t="0" r="762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08" cy="119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14:paraId="2760ADFE" w14:textId="77777777" w:rsidR="00AE6A9F" w:rsidRPr="00AE6A9F" w:rsidRDefault="00AE6A9F" w:rsidP="00AE6A9F">
            <w:pPr>
              <w:spacing w:after="200" w:line="0" w:lineRule="atLeast"/>
              <w:ind w:right="-2"/>
              <w:rPr>
                <w:rFonts w:eastAsia="Times New Roman" w:cstheme="minorHAnsi"/>
                <w:kern w:val="16"/>
                <w:sz w:val="18"/>
                <w:szCs w:val="18"/>
              </w:rPr>
            </w:pPr>
            <w:r w:rsidRPr="00AE6A9F">
              <w:rPr>
                <w:rFonts w:eastAsia="Times New Roman" w:cstheme="minorHAnsi"/>
                <w:b/>
                <w:bCs/>
                <w:kern w:val="16"/>
                <w:sz w:val="18"/>
                <w:szCs w:val="18"/>
              </w:rPr>
              <w:t xml:space="preserve">Стоимость </w:t>
            </w:r>
          </w:p>
        </w:tc>
      </w:tr>
      <w:tr w:rsidR="00AE6A9F" w:rsidRPr="000C441D" w14:paraId="2777B1E8" w14:textId="77777777" w:rsidTr="0038695A">
        <w:trPr>
          <w:trHeight w:val="268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3F2BE880" w14:textId="2938D360" w:rsidR="00AE6A9F" w:rsidRPr="000C441D" w:rsidRDefault="00AE6A9F" w:rsidP="00AE6A9F">
            <w:pPr>
              <w:ind w:right="-2"/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bookmarkStart w:id="5" w:name="_Hlk69901382"/>
            <w:r>
              <w:rPr>
                <w:rFonts w:cstheme="minorHAnsi"/>
                <w:b/>
                <w:iCs/>
                <w:sz w:val="18"/>
                <w:szCs w:val="18"/>
              </w:rPr>
              <w:t>Партнер сессии деловой программы</w:t>
            </w:r>
          </w:p>
        </w:tc>
        <w:tc>
          <w:tcPr>
            <w:tcW w:w="5842" w:type="dxa"/>
            <w:shd w:val="clear" w:color="auto" w:fill="E5DFEC" w:themeFill="accent4" w:themeFillTint="33"/>
          </w:tcPr>
          <w:p w14:paraId="12835969" w14:textId="77777777" w:rsidR="00AE6A9F" w:rsidRPr="000C441D" w:rsidRDefault="00AE6A9F" w:rsidP="00493402">
            <w:pPr>
              <w:pStyle w:val="1-text"/>
              <w:tabs>
                <w:tab w:val="clear" w:pos="240"/>
                <w:tab w:val="left" w:pos="426"/>
              </w:tabs>
              <w:spacing w:before="34" w:line="218" w:lineRule="atLeast"/>
              <w:jc w:val="both"/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</w:pPr>
            <w:r w:rsidRPr="000C441D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Включает в себя:</w:t>
            </w:r>
          </w:p>
          <w:p w14:paraId="5C442685" w14:textId="3C31D011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возможности выступить с докладом и/или презентацией в рамках деловой программы (предоставление представителям организации статуса «SPEAKER»)</w:t>
            </w:r>
          </w:p>
          <w:p w14:paraId="4A2BB01F" w14:textId="6E8AC212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организации статуса, с правом использования статуса во всех собственных презентационных и рекламных материалах</w:t>
            </w:r>
          </w:p>
          <w:p w14:paraId="3BF985B2" w14:textId="7F45FB65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представителям организации статуса «DELEGATE»</w:t>
            </w:r>
            <w:r w:rsid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(2 бейджа)</w:t>
            </w:r>
          </w:p>
          <w:p w14:paraId="573D0215" w14:textId="4AB159BD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об организации в официальном каталоге Форума</w:t>
            </w:r>
          </w:p>
          <w:p w14:paraId="10CC7D4E" w14:textId="2C9A484A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логотипа с активной ссылкой и указанием статуса организации на официальном сайте Форума</w:t>
            </w:r>
          </w:p>
          <w:p w14:paraId="76E05A2B" w14:textId="77777777" w:rsidR="00AE6A9F" w:rsidRDefault="00AE6A9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логотипа и статуса организации на электронном билете посетителей и участников форума</w:t>
            </w:r>
          </w:p>
          <w:p w14:paraId="565D95F6" w14:textId="77777777" w:rsidR="00597C7F" w:rsidRDefault="00597C7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Упоминание организации в новостных материалах информационных партнеров, на сайте Форума и соцсетях Организатора</w:t>
            </w:r>
          </w:p>
          <w:p w14:paraId="77B0C698" w14:textId="77777777" w:rsidR="00597C7F" w:rsidRDefault="00597C7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итогового отчета форума</w:t>
            </w:r>
          </w:p>
          <w:p w14:paraId="4586A794" w14:textId="70B27D6D" w:rsidR="00597C7F" w:rsidRDefault="00597C7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Право приобрести площадь в экспозиции по льготной ставке </w:t>
            </w: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 </w:t>
            </w: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6 000 </w:t>
            </w:r>
            <w:proofErr w:type="spell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руб</w:t>
            </w:r>
            <w:proofErr w:type="spellEnd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/</w:t>
            </w:r>
            <w:proofErr w:type="spellStart"/>
            <w:proofErr w:type="gram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кв.м</w:t>
            </w:r>
            <w:proofErr w:type="spellEnd"/>
            <w:proofErr w:type="gramEnd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 НДС, минимум 6 </w:t>
            </w:r>
            <w:proofErr w:type="spell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кв.м</w:t>
            </w:r>
            <w:proofErr w:type="spellEnd"/>
          </w:p>
          <w:p w14:paraId="36D0DCAF" w14:textId="4E12357D" w:rsidR="00597C7F" w:rsidRPr="00E22F6F" w:rsidRDefault="00597C7F" w:rsidP="00AE6A9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Возможность размещения рекламного модуля организации в официальном каталоге форума</w:t>
            </w:r>
          </w:p>
        </w:tc>
        <w:tc>
          <w:tcPr>
            <w:tcW w:w="2410" w:type="dxa"/>
            <w:shd w:val="clear" w:color="auto" w:fill="E5DFEC" w:themeFill="accent4" w:themeFillTint="33"/>
          </w:tcPr>
          <w:p w14:paraId="42079F84" w14:textId="604AC155" w:rsidR="00B1487C" w:rsidRDefault="00B1487C" w:rsidP="00AE6A9F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jc w:val="center"/>
            </w:pP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100</w:t>
            </w:r>
            <w:r w:rsidR="00AE6A9F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000</w:t>
            </w:r>
            <w:r w:rsidR="00AE6A9F" w:rsidRPr="008C038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руб.</w:t>
            </w:r>
            <w:r>
              <w:t xml:space="preserve"> </w:t>
            </w:r>
          </w:p>
          <w:p w14:paraId="60FD1322" w14:textId="6678C417" w:rsidR="00AE6A9F" w:rsidRPr="008C0382" w:rsidRDefault="00B1487C" w:rsidP="00AE6A9F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B1487C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в т.ч. НДС</w:t>
            </w:r>
          </w:p>
          <w:p w14:paraId="4AE3FD42" w14:textId="5F2D546B" w:rsidR="00AE6A9F" w:rsidRPr="000C441D" w:rsidRDefault="00AE6A9F" w:rsidP="00B1487C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</w:p>
        </w:tc>
      </w:tr>
      <w:bookmarkEnd w:id="5"/>
      <w:tr w:rsidR="00597C7F" w:rsidRPr="000C441D" w14:paraId="2FE15A06" w14:textId="77777777" w:rsidTr="0038695A">
        <w:trPr>
          <w:trHeight w:val="268"/>
        </w:trPr>
        <w:tc>
          <w:tcPr>
            <w:tcW w:w="1954" w:type="dxa"/>
            <w:shd w:val="clear" w:color="auto" w:fill="E5DFEC" w:themeFill="accent4" w:themeFillTint="33"/>
            <w:vAlign w:val="center"/>
          </w:tcPr>
          <w:p w14:paraId="79A52B79" w14:textId="4A2A28C8" w:rsidR="00597C7F" w:rsidRPr="000C441D" w:rsidRDefault="00597C7F" w:rsidP="00493402">
            <w:pPr>
              <w:ind w:right="-2"/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>
              <w:rPr>
                <w:rFonts w:cstheme="minorHAnsi"/>
                <w:b/>
                <w:iCs/>
                <w:sz w:val="18"/>
                <w:szCs w:val="18"/>
              </w:rPr>
              <w:t>Партнер деловой программы</w:t>
            </w:r>
          </w:p>
        </w:tc>
        <w:tc>
          <w:tcPr>
            <w:tcW w:w="5842" w:type="dxa"/>
            <w:shd w:val="clear" w:color="auto" w:fill="E5DFEC" w:themeFill="accent4" w:themeFillTint="33"/>
          </w:tcPr>
          <w:p w14:paraId="5081C02F" w14:textId="77777777" w:rsidR="00597C7F" w:rsidRPr="000C441D" w:rsidRDefault="00597C7F" w:rsidP="00493402">
            <w:pPr>
              <w:pStyle w:val="1-text"/>
              <w:tabs>
                <w:tab w:val="clear" w:pos="240"/>
                <w:tab w:val="left" w:pos="426"/>
              </w:tabs>
              <w:spacing w:before="34" w:line="218" w:lineRule="atLeast"/>
              <w:jc w:val="both"/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</w:pPr>
            <w:r w:rsidRPr="000C441D">
              <w:rPr>
                <w:rFonts w:asciiTheme="minorHAnsi" w:hAnsiTheme="minorHAnsi" w:cstheme="minorHAnsi"/>
                <w:b/>
                <w:color w:val="auto"/>
                <w:spacing w:val="0"/>
                <w:kern w:val="16"/>
                <w:lang w:val="ru-RU"/>
              </w:rPr>
              <w:t>Включает в себя:</w:t>
            </w:r>
          </w:p>
          <w:p w14:paraId="1CB6B566" w14:textId="7590C899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возможности выступить с докладом и/или презентацией в рамках деловой программы (предоставление представителям организации статуса «SPEAKER»)</w:t>
            </w:r>
          </w:p>
          <w:p w14:paraId="4FB729AC" w14:textId="3E820F20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Право организовать собственную тематическую сессию (длительность не более 2-х часов, при условии соответствия тематики сессии программе Форума) </w:t>
            </w:r>
          </w:p>
          <w:p w14:paraId="34AA2990" w14:textId="0729D36B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Прово </w:t>
            </w: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выступить со-организатором одной из уже заявленных сессий (кроме мероприятий партнеров)</w:t>
            </w:r>
          </w:p>
          <w:p w14:paraId="2859DA3B" w14:textId="4E6C87FF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организации статуса, с правом использования статуса во всех собственных презентационных и рекламных материалах</w:t>
            </w:r>
          </w:p>
          <w:p w14:paraId="1A15CA8D" w14:textId="6AA4AC84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представителям организации статуса «DELEGATE»</w:t>
            </w:r>
            <w:r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(4 бейджа)</w:t>
            </w:r>
          </w:p>
          <w:p w14:paraId="510830C7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об организации в официальном каталоге Форума</w:t>
            </w:r>
          </w:p>
          <w:p w14:paraId="42442CEB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логотипа с активной ссылкой и указанием статуса организации на официальном сайте Форума</w:t>
            </w:r>
          </w:p>
          <w:p w14:paraId="4C7BF90E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AE6A9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логотипа и статуса организации на электронном билете посетителей и участников форума</w:t>
            </w:r>
          </w:p>
          <w:p w14:paraId="4B0E6514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Упоминание организации в новостных материалах информационных партнеров, на сайте Форума и соцсетях Организатора</w:t>
            </w:r>
          </w:p>
          <w:p w14:paraId="024885B0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итогового отчета форума</w:t>
            </w:r>
          </w:p>
          <w:p w14:paraId="333D671D" w14:textId="6AA05BC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Право приобрести площадь в экспозиции по льготной ставке 6 000 </w:t>
            </w:r>
            <w:proofErr w:type="spell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руб</w:t>
            </w:r>
            <w:proofErr w:type="spellEnd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/</w:t>
            </w:r>
            <w:proofErr w:type="spellStart"/>
            <w:proofErr w:type="gram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кв.м</w:t>
            </w:r>
            <w:proofErr w:type="spellEnd"/>
            <w:proofErr w:type="gramEnd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 НДС, минимум 6 </w:t>
            </w:r>
            <w:proofErr w:type="spellStart"/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кв.м</w:t>
            </w:r>
            <w:proofErr w:type="spellEnd"/>
          </w:p>
          <w:p w14:paraId="24EDCC11" w14:textId="3250C142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(новость, статья, интервью) от организации на официальном сайте Форума в разделе «Новости» и в соцсетях Организатора</w:t>
            </w:r>
          </w:p>
          <w:p w14:paraId="5F12D5F2" w14:textId="7AE87915" w:rsidR="00F20404" w:rsidRDefault="00F20404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F20404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логотипа и статуса организации в информационных материалах форума, пригласительных билетах, рекламных материалах, вышедших после заключения договора о партнёрстве</w:t>
            </w:r>
          </w:p>
          <w:p w14:paraId="437A276B" w14:textId="6F240989" w:rsidR="00F20404" w:rsidRDefault="00F20404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F20404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Размещение информации о статусе организации в рассылках по отраслевой базе (более 40 000 адресов)</w:t>
            </w:r>
          </w:p>
          <w:p w14:paraId="548EC4F4" w14:textId="37B16916" w:rsidR="00F20404" w:rsidRDefault="00F20404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F20404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lastRenderedPageBreak/>
              <w:t>Возможность размещения маркетинговых материалов организации (ролл-ап, флажки, стойка с раздаточными материалами) при оформлении всех залов (кроме мероприятий партнеров)</w:t>
            </w:r>
          </w:p>
          <w:p w14:paraId="2C194C1B" w14:textId="4DA8B79F" w:rsidR="00F20404" w:rsidRDefault="00F20404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F20404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Предоставление места для размещения раздаточных материалов организации на стойках регистрации участников форума</w:t>
            </w:r>
          </w:p>
          <w:p w14:paraId="7482D9B7" w14:textId="77777777" w:rsidR="00597C7F" w:rsidRDefault="00597C7F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597C7F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Возможность размещения рекламного модуля организации в официальном каталоге форума</w:t>
            </w:r>
            <w:r w:rsid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(</w:t>
            </w:r>
            <w:r w:rsidR="00132570" w:rsidRP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Полоса внутри каталога, на </w:t>
            </w:r>
            <w:proofErr w:type="spellStart"/>
            <w:r w:rsidR="00132570" w:rsidRP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спецпозиции</w:t>
            </w:r>
            <w:proofErr w:type="spellEnd"/>
            <w:r w:rsidR="00132570" w:rsidRP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 (3-я, 5-я, 7-я страницы) или на жесткой вкладке</w:t>
            </w:r>
            <w:r w:rsid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)</w:t>
            </w:r>
          </w:p>
          <w:p w14:paraId="55A98386" w14:textId="587FB930" w:rsidR="00132570" w:rsidRPr="00E22F6F" w:rsidRDefault="00132570" w:rsidP="00597C7F">
            <w:pPr>
              <w:pStyle w:val="1-text"/>
              <w:numPr>
                <w:ilvl w:val="0"/>
                <w:numId w:val="43"/>
              </w:numPr>
              <w:tabs>
                <w:tab w:val="left" w:pos="618"/>
              </w:tabs>
              <w:spacing w:before="34" w:line="218" w:lineRule="atLeast"/>
              <w:ind w:left="476" w:hanging="284"/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</w:pPr>
            <w:r w:rsidRP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Возможность размещения логотипа организации на баннерах за президиумом в залах проведения деловых мероприятий (там</w:t>
            </w:r>
            <w:r w:rsidR="00795375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 xml:space="preserve">, </w:t>
            </w:r>
            <w:r w:rsidRPr="00132570">
              <w:rPr>
                <w:rFonts w:asciiTheme="minorHAnsi" w:hAnsiTheme="minorHAnsi" w:cstheme="minorHAnsi"/>
                <w:color w:val="auto"/>
                <w:spacing w:val="0"/>
                <w:kern w:val="16"/>
                <w:lang w:val="ru-RU"/>
              </w:rPr>
              <w:t>где они предусмотрены)</w:t>
            </w:r>
          </w:p>
        </w:tc>
        <w:tc>
          <w:tcPr>
            <w:tcW w:w="2410" w:type="dxa"/>
            <w:shd w:val="clear" w:color="auto" w:fill="E5DFEC" w:themeFill="accent4" w:themeFillTint="33"/>
          </w:tcPr>
          <w:p w14:paraId="6327A12A" w14:textId="52F6D12B" w:rsidR="00597C7F" w:rsidRPr="008C0382" w:rsidRDefault="00597C7F" w:rsidP="0049340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8C038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lastRenderedPageBreak/>
              <w:t>250 000 руб.</w:t>
            </w:r>
          </w:p>
          <w:p w14:paraId="025EC145" w14:textId="50091C9F" w:rsidR="00597C7F" w:rsidRDefault="00B1487C" w:rsidP="0049340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B1487C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в т.ч.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1487C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НДС</w:t>
            </w:r>
          </w:p>
          <w:p w14:paraId="082934F5" w14:textId="77777777" w:rsidR="00597C7F" w:rsidRPr="000C441D" w:rsidRDefault="00597C7F" w:rsidP="0049340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24" w:lineRule="atLeast"/>
              <w:rPr>
                <w:rFonts w:cstheme="minorHAnsi"/>
                <w:bCs/>
                <w:i/>
                <w:iCs/>
                <w:sz w:val="24"/>
                <w:szCs w:val="24"/>
              </w:rPr>
            </w:pPr>
          </w:p>
        </w:tc>
      </w:tr>
    </w:tbl>
    <w:tbl>
      <w:tblPr>
        <w:tblStyle w:val="aa"/>
        <w:tblpPr w:leftFromText="180" w:rightFromText="180" w:vertAnchor="text" w:horzAnchor="margin" w:tblpX="142" w:tblpY="68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0206"/>
      </w:tblGrid>
      <w:tr w:rsidR="00F0791C" w:rsidRPr="003A5669" w14:paraId="7090638D" w14:textId="77777777" w:rsidTr="00F16F88">
        <w:trPr>
          <w:trHeight w:val="2554"/>
        </w:trPr>
        <w:tc>
          <w:tcPr>
            <w:tcW w:w="10206" w:type="dxa"/>
            <w:shd w:val="clear" w:color="auto" w:fill="E5DFEC" w:themeFill="accent4" w:themeFillTint="33"/>
          </w:tcPr>
          <w:p w14:paraId="65A0EF5B" w14:textId="77777777" w:rsidR="00F0791C" w:rsidRPr="00F0791C" w:rsidRDefault="00F0791C" w:rsidP="00F16F88">
            <w:pPr>
              <w:spacing w:line="240" w:lineRule="atLeast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</w:pPr>
            <w:r w:rsidRPr="00F0791C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  <w:t>Дирекция форума</w:t>
            </w:r>
          </w:p>
          <w:p w14:paraId="6A0B65D9" w14:textId="77777777" w:rsidR="00F0791C" w:rsidRPr="00F0791C" w:rsidRDefault="00F0791C" w:rsidP="00F16F88">
            <w:pPr>
              <w:spacing w:line="240" w:lineRule="atLeast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</w:pPr>
            <w:r w:rsidRPr="00F0791C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  <w:t>Тел.: (812) 321 26 76</w:t>
            </w:r>
          </w:p>
          <w:p w14:paraId="524F3655" w14:textId="77777777" w:rsidR="00F0791C" w:rsidRPr="00F0791C" w:rsidRDefault="00F0791C" w:rsidP="00F16F88">
            <w:pPr>
              <w:spacing w:line="240" w:lineRule="atLeast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</w:pPr>
            <w:r w:rsidRPr="00F0791C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  <w:t>Тел.: (812) 321 28 17</w:t>
            </w:r>
          </w:p>
          <w:p w14:paraId="43E4486D" w14:textId="77777777" w:rsidR="00F0791C" w:rsidRPr="00F0791C" w:rsidRDefault="00F0791C" w:rsidP="00F16F88">
            <w:pPr>
              <w:spacing w:line="240" w:lineRule="atLeast"/>
              <w:jc w:val="center"/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F0791C"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US" w:eastAsia="ru-RU"/>
              </w:rPr>
              <w:t>info</w:t>
            </w:r>
            <w:r w:rsidRPr="00F0791C"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eastAsia="ru-RU"/>
              </w:rPr>
              <w:t>@</w:t>
            </w:r>
            <w:proofErr w:type="spellStart"/>
            <w:r w:rsidRPr="00F0791C"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US" w:eastAsia="ru-RU"/>
              </w:rPr>
              <w:t>nevainter</w:t>
            </w:r>
            <w:proofErr w:type="spellEnd"/>
            <w:r w:rsidRPr="00F0791C"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  <w:r w:rsidRPr="00F0791C">
              <w:rPr>
                <w:rStyle w:val="ab"/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US" w:eastAsia="ru-RU"/>
              </w:rPr>
              <w:t>com</w:t>
            </w:r>
          </w:p>
          <w:p w14:paraId="27BB4681" w14:textId="77777777" w:rsidR="00F0791C" w:rsidRPr="00F0791C" w:rsidRDefault="00F0791C" w:rsidP="00F16F88">
            <w:pPr>
              <w:spacing w:line="240" w:lineRule="atLeast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</w:pPr>
            <w:r w:rsidRPr="00F0791C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eastAsia="ru-RU"/>
              </w:rPr>
              <w:t>Руководитель проекта – Марина Барова</w:t>
            </w:r>
          </w:p>
          <w:p w14:paraId="568C9296" w14:textId="77777777" w:rsidR="00F0791C" w:rsidRPr="00F0791C" w:rsidRDefault="00013AAE" w:rsidP="00F16F88">
            <w:pPr>
              <w:spacing w:line="240" w:lineRule="atLeast"/>
              <w:jc w:val="center"/>
              <w:rPr>
                <w:rFonts w:ascii="Calibri" w:hAnsi="Calibri" w:cs="Calibri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hyperlink r:id="rId12" w:history="1">
              <w:r w:rsidR="00F0791C" w:rsidRPr="00F0791C">
                <w:rPr>
                  <w:rStyle w:val="ab"/>
                  <w:rFonts w:ascii="Calibri" w:hAnsi="Calibri" w:cs="Calibri"/>
                  <w:b/>
                  <w:bCs/>
                  <w:i/>
                  <w:iCs/>
                  <w:sz w:val="20"/>
                  <w:szCs w:val="20"/>
                  <w:lang w:val="en-US" w:eastAsia="ru-RU"/>
                </w:rPr>
                <w:t>my</w:t>
              </w:r>
              <w:r w:rsidR="00F0791C" w:rsidRPr="00F0791C">
                <w:rPr>
                  <w:rStyle w:val="ab"/>
                  <w:rFonts w:ascii="Calibri" w:hAnsi="Calibri" w:cs="Calibri"/>
                  <w:b/>
                  <w:bCs/>
                  <w:i/>
                  <w:iCs/>
                  <w:sz w:val="20"/>
                  <w:szCs w:val="20"/>
                  <w:lang w:eastAsia="ru-RU"/>
                </w:rPr>
                <w:t>.</w:t>
              </w:r>
              <w:r w:rsidR="00F0791C" w:rsidRPr="00F0791C">
                <w:rPr>
                  <w:rStyle w:val="ab"/>
                  <w:rFonts w:ascii="Calibri" w:hAnsi="Calibri" w:cs="Calibri"/>
                  <w:b/>
                  <w:bCs/>
                  <w:i/>
                  <w:iCs/>
                  <w:sz w:val="20"/>
                  <w:szCs w:val="20"/>
                  <w:lang w:val="en-US" w:eastAsia="ru-RU"/>
                </w:rPr>
                <w:t>barova</w:t>
              </w:r>
              <w:r w:rsidR="00F0791C" w:rsidRPr="00F0791C">
                <w:rPr>
                  <w:rStyle w:val="ab"/>
                  <w:rFonts w:ascii="Calibri" w:hAnsi="Calibri" w:cs="Calibri"/>
                  <w:b/>
                  <w:bCs/>
                  <w:i/>
                  <w:iCs/>
                  <w:sz w:val="20"/>
                  <w:szCs w:val="20"/>
                  <w:lang w:eastAsia="ru-RU"/>
                </w:rPr>
                <w:t xml:space="preserve">@nevainter.com </w:t>
              </w:r>
            </w:hyperlink>
            <w:r w:rsidR="00F0791C" w:rsidRPr="00F0791C">
              <w:rPr>
                <w:rFonts w:ascii="Calibri" w:hAnsi="Calibri" w:cs="Calibri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6116A2F6" w14:textId="1F16D0EE" w:rsidR="00F0791C" w:rsidRPr="00F0791C" w:rsidRDefault="00F0791C" w:rsidP="00F16F88">
            <w:pPr>
              <w:spacing w:line="240" w:lineRule="atLeast"/>
              <w:jc w:val="center"/>
              <w:rPr>
                <w:rFonts w:cstheme="minorHAnsi"/>
                <w:bCs/>
                <w:color w:val="002060"/>
                <w:sz w:val="20"/>
                <w:szCs w:val="20"/>
              </w:rPr>
            </w:pPr>
            <w:r w:rsidRPr="00F0791C">
              <w:rPr>
                <w:rFonts w:cstheme="minorHAnsi"/>
                <w:bCs/>
                <w:color w:val="002060"/>
                <w:sz w:val="20"/>
                <w:szCs w:val="20"/>
              </w:rPr>
              <w:t>ООО «НЕВА-Интернэшнл»</w:t>
            </w:r>
          </w:p>
          <w:p w14:paraId="3C769FBE" w14:textId="77777777" w:rsidR="00F0791C" w:rsidRPr="00F0791C" w:rsidRDefault="00F0791C" w:rsidP="00F16F88">
            <w:pPr>
              <w:spacing w:line="240" w:lineRule="atLeast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F0791C">
              <w:rPr>
                <w:rFonts w:cstheme="minorHAnsi"/>
                <w:color w:val="002060"/>
                <w:sz w:val="20"/>
                <w:szCs w:val="20"/>
              </w:rPr>
              <w:t xml:space="preserve">196140, Россия, Санкт-Петербург, </w:t>
            </w:r>
          </w:p>
          <w:p w14:paraId="2DDB16D7" w14:textId="77777777" w:rsidR="00F0791C" w:rsidRPr="00F0791C" w:rsidRDefault="00F0791C" w:rsidP="00F16F88">
            <w:pPr>
              <w:spacing w:line="240" w:lineRule="atLeast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F0791C">
              <w:rPr>
                <w:rFonts w:cstheme="minorHAnsi"/>
                <w:color w:val="002060"/>
                <w:sz w:val="20"/>
                <w:szCs w:val="20"/>
              </w:rPr>
              <w:t>Петербургское ш, 64, корп.1, Лит. А, пом. 925.</w:t>
            </w:r>
          </w:p>
          <w:p w14:paraId="507340F9" w14:textId="6E4802EB" w:rsidR="00F0791C" w:rsidRPr="00F0791C" w:rsidRDefault="00013AAE" w:rsidP="00F16F88">
            <w:pPr>
              <w:spacing w:line="240" w:lineRule="atLeast"/>
              <w:jc w:val="center"/>
              <w:rPr>
                <w:rFonts w:cstheme="minorHAnsi"/>
                <w:color w:val="002060"/>
                <w:sz w:val="18"/>
                <w:szCs w:val="18"/>
              </w:rPr>
            </w:pPr>
            <w:hyperlink r:id="rId13" w:history="1">
              <w:r w:rsidR="00F0791C" w:rsidRPr="00F0791C">
                <w:rPr>
                  <w:rStyle w:val="ab"/>
                  <w:rFonts w:cstheme="minorHAnsi"/>
                  <w:sz w:val="20"/>
                  <w:szCs w:val="20"/>
                </w:rPr>
                <w:t>www.</w:t>
              </w:r>
              <w:r w:rsidR="00F0791C" w:rsidRPr="00F0791C">
                <w:rPr>
                  <w:rStyle w:val="ab"/>
                  <w:rFonts w:cstheme="minorHAnsi"/>
                  <w:sz w:val="20"/>
                  <w:szCs w:val="20"/>
                  <w:lang w:val="en-US"/>
                </w:rPr>
                <w:t>transtecforum</w:t>
              </w:r>
              <w:r w:rsidR="00F0791C" w:rsidRPr="00F0791C">
                <w:rPr>
                  <w:rStyle w:val="ab"/>
                  <w:rFonts w:cstheme="minorHAnsi"/>
                  <w:sz w:val="20"/>
                  <w:szCs w:val="20"/>
                </w:rPr>
                <w:t>.</w:t>
              </w:r>
              <w:proofErr w:type="spellStart"/>
              <w:r w:rsidR="00F0791C" w:rsidRPr="00F0791C">
                <w:rPr>
                  <w:rStyle w:val="ab"/>
                  <w:rFonts w:cstheme="minorHAnsi"/>
                  <w:sz w:val="20"/>
                  <w:szCs w:val="20"/>
                </w:rPr>
                <w:t>com</w:t>
              </w:r>
              <w:proofErr w:type="spellEnd"/>
            </w:hyperlink>
            <w:r w:rsidR="00F0791C" w:rsidRPr="00F0791C">
              <w:rPr>
                <w:rFonts w:cstheme="minorHAnsi"/>
                <w:color w:val="002060"/>
                <w:sz w:val="18"/>
                <w:szCs w:val="18"/>
              </w:rPr>
              <w:t xml:space="preserve"> </w:t>
            </w:r>
          </w:p>
        </w:tc>
      </w:tr>
    </w:tbl>
    <w:p w14:paraId="35119D4E" w14:textId="744E92FB" w:rsidR="00D628EA" w:rsidRPr="003A5669" w:rsidRDefault="00D628EA" w:rsidP="00DA6AE5">
      <w:pPr>
        <w:spacing w:after="0" w:line="240" w:lineRule="atLeast"/>
        <w:rPr>
          <w:rFonts w:cstheme="minorHAnsi"/>
          <w:b/>
          <w:bCs/>
          <w:sz w:val="18"/>
          <w:szCs w:val="18"/>
        </w:rPr>
      </w:pPr>
    </w:p>
    <w:sectPr w:rsidR="00D628EA" w:rsidRPr="003A5669" w:rsidSect="005772A6">
      <w:footerReference w:type="default" r:id="rId14"/>
      <w:pgSz w:w="11906" w:h="16838"/>
      <w:pgMar w:top="284" w:right="849" w:bottom="567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F9FCE" w14:textId="77777777" w:rsidR="00E029DE" w:rsidRDefault="00E029DE" w:rsidP="005307C0">
      <w:pPr>
        <w:spacing w:after="0" w:line="240" w:lineRule="auto"/>
      </w:pPr>
      <w:r>
        <w:separator/>
      </w:r>
    </w:p>
  </w:endnote>
  <w:endnote w:type="continuationSeparator" w:id="0">
    <w:p w14:paraId="3FFE23E5" w14:textId="77777777" w:rsidR="00E029DE" w:rsidRDefault="00E029DE" w:rsidP="00530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2749740"/>
      <w:docPartObj>
        <w:docPartGallery w:val="Page Numbers (Bottom of Page)"/>
        <w:docPartUnique/>
      </w:docPartObj>
    </w:sdtPr>
    <w:sdtEndPr>
      <w:rPr>
        <w:color w:val="1F497D" w:themeColor="text2"/>
      </w:rPr>
    </w:sdtEndPr>
    <w:sdtContent>
      <w:p w14:paraId="7FB98B38" w14:textId="0139F3DA" w:rsidR="00AC6B71" w:rsidRDefault="00AC6B7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35A">
          <w:rPr>
            <w:noProof/>
          </w:rPr>
          <w:t>6</w:t>
        </w:r>
        <w:r>
          <w:fldChar w:fldCharType="end"/>
        </w:r>
      </w:p>
    </w:sdtContent>
  </w:sdt>
  <w:p w14:paraId="0C1ECE92" w14:textId="77777777" w:rsidR="00AC6B71" w:rsidRDefault="00AC6B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B2512" w14:textId="77777777" w:rsidR="00E029DE" w:rsidRDefault="00E029DE" w:rsidP="005307C0">
      <w:pPr>
        <w:spacing w:after="0" w:line="240" w:lineRule="auto"/>
      </w:pPr>
      <w:r>
        <w:separator/>
      </w:r>
    </w:p>
  </w:footnote>
  <w:footnote w:type="continuationSeparator" w:id="0">
    <w:p w14:paraId="147B682E" w14:textId="77777777" w:rsidR="00E029DE" w:rsidRDefault="00E029DE" w:rsidP="00530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7D8"/>
    <w:multiLevelType w:val="hybridMultilevel"/>
    <w:tmpl w:val="43A80876"/>
    <w:lvl w:ilvl="0" w:tplc="5720CC1E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7197B"/>
    <w:multiLevelType w:val="multilevel"/>
    <w:tmpl w:val="E1BA39D6"/>
    <w:lvl w:ilvl="0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2" w15:restartNumberingAfterBreak="0">
    <w:nsid w:val="04D629AB"/>
    <w:multiLevelType w:val="hybridMultilevel"/>
    <w:tmpl w:val="6D666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A4141"/>
    <w:multiLevelType w:val="hybridMultilevel"/>
    <w:tmpl w:val="C714BCF8"/>
    <w:lvl w:ilvl="0" w:tplc="F54061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C29FB"/>
    <w:multiLevelType w:val="multilevel"/>
    <w:tmpl w:val="04326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D189E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5" w15:restartNumberingAfterBreak="0">
    <w:nsid w:val="0AAC20B4"/>
    <w:multiLevelType w:val="hybridMultilevel"/>
    <w:tmpl w:val="9C3052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347A5"/>
    <w:multiLevelType w:val="hybridMultilevel"/>
    <w:tmpl w:val="5546F26E"/>
    <w:lvl w:ilvl="0" w:tplc="2D6623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57E75"/>
    <w:multiLevelType w:val="hybridMultilevel"/>
    <w:tmpl w:val="271EFD5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A03C1E"/>
    <w:multiLevelType w:val="hybridMultilevel"/>
    <w:tmpl w:val="001C6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C715A"/>
    <w:multiLevelType w:val="hybridMultilevel"/>
    <w:tmpl w:val="DA1AC092"/>
    <w:lvl w:ilvl="0" w:tplc="333A9B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D6406"/>
    <w:multiLevelType w:val="hybridMultilevel"/>
    <w:tmpl w:val="A964D22C"/>
    <w:lvl w:ilvl="0" w:tplc="C7D0F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50A07"/>
    <w:multiLevelType w:val="multilevel"/>
    <w:tmpl w:val="884EBA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1F464E6"/>
    <w:multiLevelType w:val="hybridMultilevel"/>
    <w:tmpl w:val="437A0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A7376"/>
    <w:multiLevelType w:val="hybridMultilevel"/>
    <w:tmpl w:val="976A4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336388"/>
    <w:multiLevelType w:val="hybridMultilevel"/>
    <w:tmpl w:val="4F5A8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91E2E"/>
    <w:multiLevelType w:val="hybridMultilevel"/>
    <w:tmpl w:val="EA487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F69B1"/>
    <w:multiLevelType w:val="hybridMultilevel"/>
    <w:tmpl w:val="0D027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5305C"/>
    <w:multiLevelType w:val="hybridMultilevel"/>
    <w:tmpl w:val="ED58CC2A"/>
    <w:lvl w:ilvl="0" w:tplc="C7D0F808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243B1927"/>
    <w:multiLevelType w:val="hybridMultilevel"/>
    <w:tmpl w:val="572A4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66FDB"/>
    <w:multiLevelType w:val="hybridMultilevel"/>
    <w:tmpl w:val="266EC01A"/>
    <w:lvl w:ilvl="0" w:tplc="20F83E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667D7"/>
    <w:multiLevelType w:val="hybridMultilevel"/>
    <w:tmpl w:val="D25CC8AC"/>
    <w:lvl w:ilvl="0" w:tplc="627221A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17276A"/>
    <w:multiLevelType w:val="hybridMultilevel"/>
    <w:tmpl w:val="31F01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641821"/>
    <w:multiLevelType w:val="hybridMultilevel"/>
    <w:tmpl w:val="9DFC5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B62C2"/>
    <w:multiLevelType w:val="multilevel"/>
    <w:tmpl w:val="E1BA39D6"/>
    <w:lvl w:ilvl="0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24" w15:restartNumberingAfterBreak="0">
    <w:nsid w:val="2D7F0D19"/>
    <w:multiLevelType w:val="hybridMultilevel"/>
    <w:tmpl w:val="5742D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2A70D3"/>
    <w:multiLevelType w:val="hybridMultilevel"/>
    <w:tmpl w:val="30AEF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4F4D"/>
    <w:multiLevelType w:val="multilevel"/>
    <w:tmpl w:val="CA3E68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4D189E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color w:val="4D189E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27" w15:restartNumberingAfterBreak="0">
    <w:nsid w:val="35513302"/>
    <w:multiLevelType w:val="hybridMultilevel"/>
    <w:tmpl w:val="3E56D760"/>
    <w:lvl w:ilvl="0" w:tplc="20F83E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31608F"/>
    <w:multiLevelType w:val="hybridMultilevel"/>
    <w:tmpl w:val="47528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767549"/>
    <w:multiLevelType w:val="multilevel"/>
    <w:tmpl w:val="6B46F40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3B2E1478"/>
    <w:multiLevelType w:val="hybridMultilevel"/>
    <w:tmpl w:val="8F34541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641055"/>
    <w:multiLevelType w:val="hybridMultilevel"/>
    <w:tmpl w:val="D6C01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F96CE8"/>
    <w:multiLevelType w:val="hybridMultilevel"/>
    <w:tmpl w:val="17FC7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B46ADA"/>
    <w:multiLevelType w:val="hybridMultilevel"/>
    <w:tmpl w:val="1040DD4C"/>
    <w:lvl w:ilvl="0" w:tplc="D95E9BB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202308"/>
    <w:multiLevelType w:val="hybridMultilevel"/>
    <w:tmpl w:val="76786B1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1550A85"/>
    <w:multiLevelType w:val="hybridMultilevel"/>
    <w:tmpl w:val="36303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2A6752"/>
    <w:multiLevelType w:val="hybridMultilevel"/>
    <w:tmpl w:val="39281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4F7D40"/>
    <w:multiLevelType w:val="hybridMultilevel"/>
    <w:tmpl w:val="8668C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3B1ED0"/>
    <w:multiLevelType w:val="multilevel"/>
    <w:tmpl w:val="943422CE"/>
    <w:lvl w:ilvl="0">
      <w:start w:val="2"/>
      <w:numFmt w:val="decimal"/>
      <w:lvlText w:val="%1."/>
      <w:lvlJc w:val="left"/>
      <w:pPr>
        <w:ind w:left="360" w:hanging="360"/>
      </w:pPr>
      <w:rPr>
        <w:rFonts w:cstheme="minorHAnsi" w:hint="default"/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288" w:hanging="720"/>
      </w:pPr>
      <w:rPr>
        <w:rFonts w:cs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cs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cstheme="minorHAnsi" w:hint="default"/>
        <w:color w:val="auto"/>
      </w:rPr>
    </w:lvl>
  </w:abstractNum>
  <w:abstractNum w:abstractNumId="39" w15:restartNumberingAfterBreak="0">
    <w:nsid w:val="45411421"/>
    <w:multiLevelType w:val="hybridMultilevel"/>
    <w:tmpl w:val="7B1C64E0"/>
    <w:lvl w:ilvl="0" w:tplc="C7D0F808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 w15:restartNumberingAfterBreak="0">
    <w:nsid w:val="46493070"/>
    <w:multiLevelType w:val="hybridMultilevel"/>
    <w:tmpl w:val="486CAB28"/>
    <w:lvl w:ilvl="0" w:tplc="8CEA7F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627014"/>
    <w:multiLevelType w:val="multilevel"/>
    <w:tmpl w:val="E1BA39D6"/>
    <w:lvl w:ilvl="0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42" w15:restartNumberingAfterBreak="0">
    <w:nsid w:val="478A35DA"/>
    <w:multiLevelType w:val="multilevel"/>
    <w:tmpl w:val="F572D7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49601C67"/>
    <w:multiLevelType w:val="hybridMultilevel"/>
    <w:tmpl w:val="E0BC3A28"/>
    <w:lvl w:ilvl="0" w:tplc="B2C818D0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4A7768DD"/>
    <w:multiLevelType w:val="hybridMultilevel"/>
    <w:tmpl w:val="43A22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B118F8"/>
    <w:multiLevelType w:val="hybridMultilevel"/>
    <w:tmpl w:val="4A341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3B1801"/>
    <w:multiLevelType w:val="hybridMultilevel"/>
    <w:tmpl w:val="221CDB78"/>
    <w:lvl w:ilvl="0" w:tplc="0419000D">
      <w:start w:val="1"/>
      <w:numFmt w:val="bullet"/>
      <w:lvlText w:val=""/>
      <w:lvlJc w:val="left"/>
      <w:pPr>
        <w:ind w:left="7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7" w15:restartNumberingAfterBreak="0">
    <w:nsid w:val="4ED4629D"/>
    <w:multiLevelType w:val="hybridMultilevel"/>
    <w:tmpl w:val="B1C08350"/>
    <w:lvl w:ilvl="0" w:tplc="20F83EEA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52FC64F0"/>
    <w:multiLevelType w:val="hybridMultilevel"/>
    <w:tmpl w:val="13D2C4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4F0544D"/>
    <w:multiLevelType w:val="multilevel"/>
    <w:tmpl w:val="E1BA39D6"/>
    <w:lvl w:ilvl="0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  <w:b w:val="0"/>
        <w:color w:val="000000" w:themeColor="text1"/>
        <w:sz w:val="18"/>
        <w:szCs w:val="18"/>
      </w:rPr>
    </w:lvl>
    <w:lvl w:ilvl="1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</w:rPr>
    </w:lvl>
  </w:abstractNum>
  <w:abstractNum w:abstractNumId="50" w15:restartNumberingAfterBreak="0">
    <w:nsid w:val="55FD0427"/>
    <w:multiLevelType w:val="hybridMultilevel"/>
    <w:tmpl w:val="D68C5B16"/>
    <w:lvl w:ilvl="0" w:tplc="0419000D">
      <w:start w:val="1"/>
      <w:numFmt w:val="bulle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51" w15:restartNumberingAfterBreak="0">
    <w:nsid w:val="56CE76C9"/>
    <w:multiLevelType w:val="hybridMultilevel"/>
    <w:tmpl w:val="C368E134"/>
    <w:lvl w:ilvl="0" w:tplc="8CF2C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DB12AC"/>
    <w:multiLevelType w:val="hybridMultilevel"/>
    <w:tmpl w:val="6192B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BC441DD"/>
    <w:multiLevelType w:val="hybridMultilevel"/>
    <w:tmpl w:val="5CF6CB68"/>
    <w:lvl w:ilvl="0" w:tplc="20F83EEA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5D9F5853"/>
    <w:multiLevelType w:val="hybridMultilevel"/>
    <w:tmpl w:val="64404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114859"/>
    <w:multiLevelType w:val="hybridMultilevel"/>
    <w:tmpl w:val="66206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1C728F"/>
    <w:multiLevelType w:val="hybridMultilevel"/>
    <w:tmpl w:val="9C32C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951604"/>
    <w:multiLevelType w:val="hybridMultilevel"/>
    <w:tmpl w:val="46046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FB532D"/>
    <w:multiLevelType w:val="hybridMultilevel"/>
    <w:tmpl w:val="663C9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C8171F2"/>
    <w:multiLevelType w:val="hybridMultilevel"/>
    <w:tmpl w:val="55564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B228CF"/>
    <w:multiLevelType w:val="hybridMultilevel"/>
    <w:tmpl w:val="8CA06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7F5A18"/>
    <w:multiLevelType w:val="hybridMultilevel"/>
    <w:tmpl w:val="3670B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AE02D0"/>
    <w:multiLevelType w:val="hybridMultilevel"/>
    <w:tmpl w:val="0A64D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852287"/>
    <w:multiLevelType w:val="hybridMultilevel"/>
    <w:tmpl w:val="51E41B2C"/>
    <w:lvl w:ilvl="0" w:tplc="D3CE193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75C31B98"/>
    <w:multiLevelType w:val="hybridMultilevel"/>
    <w:tmpl w:val="9E9C6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8272B1"/>
    <w:multiLevelType w:val="hybridMultilevel"/>
    <w:tmpl w:val="E2B6F78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5"/>
  </w:num>
  <w:num w:numId="3">
    <w:abstractNumId w:val="35"/>
  </w:num>
  <w:num w:numId="4">
    <w:abstractNumId w:val="15"/>
  </w:num>
  <w:num w:numId="5">
    <w:abstractNumId w:val="50"/>
  </w:num>
  <w:num w:numId="6">
    <w:abstractNumId w:val="56"/>
  </w:num>
  <w:num w:numId="7">
    <w:abstractNumId w:val="19"/>
  </w:num>
  <w:num w:numId="8">
    <w:abstractNumId w:val="63"/>
  </w:num>
  <w:num w:numId="9">
    <w:abstractNumId w:val="2"/>
  </w:num>
  <w:num w:numId="10">
    <w:abstractNumId w:val="23"/>
  </w:num>
  <w:num w:numId="11">
    <w:abstractNumId w:val="16"/>
  </w:num>
  <w:num w:numId="12">
    <w:abstractNumId w:val="38"/>
  </w:num>
  <w:num w:numId="13">
    <w:abstractNumId w:val="11"/>
  </w:num>
  <w:num w:numId="14">
    <w:abstractNumId w:val="59"/>
  </w:num>
  <w:num w:numId="15">
    <w:abstractNumId w:val="4"/>
  </w:num>
  <w:num w:numId="16">
    <w:abstractNumId w:val="43"/>
  </w:num>
  <w:num w:numId="17">
    <w:abstractNumId w:val="42"/>
  </w:num>
  <w:num w:numId="18">
    <w:abstractNumId w:val="29"/>
  </w:num>
  <w:num w:numId="19">
    <w:abstractNumId w:val="6"/>
  </w:num>
  <w:num w:numId="20">
    <w:abstractNumId w:val="9"/>
  </w:num>
  <w:num w:numId="21">
    <w:abstractNumId w:val="3"/>
  </w:num>
  <w:num w:numId="22">
    <w:abstractNumId w:val="58"/>
  </w:num>
  <w:num w:numId="23">
    <w:abstractNumId w:val="40"/>
  </w:num>
  <w:num w:numId="24">
    <w:abstractNumId w:val="31"/>
  </w:num>
  <w:num w:numId="25">
    <w:abstractNumId w:val="18"/>
  </w:num>
  <w:num w:numId="26">
    <w:abstractNumId w:val="46"/>
  </w:num>
  <w:num w:numId="27">
    <w:abstractNumId w:val="52"/>
  </w:num>
  <w:num w:numId="28">
    <w:abstractNumId w:val="12"/>
  </w:num>
  <w:num w:numId="29">
    <w:abstractNumId w:val="28"/>
  </w:num>
  <w:num w:numId="30">
    <w:abstractNumId w:val="14"/>
  </w:num>
  <w:num w:numId="31">
    <w:abstractNumId w:val="13"/>
  </w:num>
  <w:num w:numId="32">
    <w:abstractNumId w:val="57"/>
  </w:num>
  <w:num w:numId="33">
    <w:abstractNumId w:val="62"/>
  </w:num>
  <w:num w:numId="34">
    <w:abstractNumId w:val="25"/>
  </w:num>
  <w:num w:numId="35">
    <w:abstractNumId w:val="37"/>
  </w:num>
  <w:num w:numId="36">
    <w:abstractNumId w:val="10"/>
  </w:num>
  <w:num w:numId="37">
    <w:abstractNumId w:val="17"/>
  </w:num>
  <w:num w:numId="38">
    <w:abstractNumId w:val="39"/>
  </w:num>
  <w:num w:numId="39">
    <w:abstractNumId w:val="33"/>
  </w:num>
  <w:num w:numId="40">
    <w:abstractNumId w:val="0"/>
  </w:num>
  <w:num w:numId="41">
    <w:abstractNumId w:val="30"/>
  </w:num>
  <w:num w:numId="42">
    <w:abstractNumId w:val="55"/>
  </w:num>
  <w:num w:numId="43">
    <w:abstractNumId w:val="48"/>
  </w:num>
  <w:num w:numId="44">
    <w:abstractNumId w:val="34"/>
  </w:num>
  <w:num w:numId="45">
    <w:abstractNumId w:val="21"/>
  </w:num>
  <w:num w:numId="46">
    <w:abstractNumId w:val="7"/>
  </w:num>
  <w:num w:numId="47">
    <w:abstractNumId w:val="65"/>
  </w:num>
  <w:num w:numId="48">
    <w:abstractNumId w:val="44"/>
  </w:num>
  <w:num w:numId="49">
    <w:abstractNumId w:val="8"/>
  </w:num>
  <w:num w:numId="50">
    <w:abstractNumId w:val="64"/>
  </w:num>
  <w:num w:numId="51">
    <w:abstractNumId w:val="5"/>
  </w:num>
  <w:num w:numId="52">
    <w:abstractNumId w:val="24"/>
  </w:num>
  <w:num w:numId="53">
    <w:abstractNumId w:val="60"/>
  </w:num>
  <w:num w:numId="54">
    <w:abstractNumId w:val="41"/>
  </w:num>
  <w:num w:numId="55">
    <w:abstractNumId w:val="49"/>
  </w:num>
  <w:num w:numId="56">
    <w:abstractNumId w:val="1"/>
  </w:num>
  <w:num w:numId="57">
    <w:abstractNumId w:val="61"/>
  </w:num>
  <w:num w:numId="58">
    <w:abstractNumId w:val="53"/>
  </w:num>
  <w:num w:numId="59">
    <w:abstractNumId w:val="47"/>
  </w:num>
  <w:num w:numId="60">
    <w:abstractNumId w:val="27"/>
  </w:num>
  <w:num w:numId="61">
    <w:abstractNumId w:val="20"/>
  </w:num>
  <w:num w:numId="62">
    <w:abstractNumId w:val="26"/>
  </w:num>
  <w:num w:numId="63">
    <w:abstractNumId w:val="54"/>
  </w:num>
  <w:num w:numId="64">
    <w:abstractNumId w:val="32"/>
  </w:num>
  <w:num w:numId="65">
    <w:abstractNumId w:val="51"/>
  </w:num>
  <w:num w:numId="66">
    <w:abstractNumId w:val="2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C0"/>
    <w:rsid w:val="000017ED"/>
    <w:rsid w:val="00001960"/>
    <w:rsid w:val="00010749"/>
    <w:rsid w:val="00013AAE"/>
    <w:rsid w:val="000159F0"/>
    <w:rsid w:val="00016BFE"/>
    <w:rsid w:val="0003015E"/>
    <w:rsid w:val="000324FA"/>
    <w:rsid w:val="00032FDD"/>
    <w:rsid w:val="00034AE5"/>
    <w:rsid w:val="000367E3"/>
    <w:rsid w:val="00041B85"/>
    <w:rsid w:val="00043ED3"/>
    <w:rsid w:val="000509C3"/>
    <w:rsid w:val="000534EF"/>
    <w:rsid w:val="00064578"/>
    <w:rsid w:val="000669C9"/>
    <w:rsid w:val="00074129"/>
    <w:rsid w:val="00080E38"/>
    <w:rsid w:val="0008115C"/>
    <w:rsid w:val="00093C26"/>
    <w:rsid w:val="00093FFF"/>
    <w:rsid w:val="00096170"/>
    <w:rsid w:val="000A02DF"/>
    <w:rsid w:val="000C49D2"/>
    <w:rsid w:val="000C627C"/>
    <w:rsid w:val="000D07D8"/>
    <w:rsid w:val="000D08C1"/>
    <w:rsid w:val="000D4B42"/>
    <w:rsid w:val="000D622B"/>
    <w:rsid w:val="000D689F"/>
    <w:rsid w:val="000F01A2"/>
    <w:rsid w:val="000F222E"/>
    <w:rsid w:val="000F3A02"/>
    <w:rsid w:val="000F4280"/>
    <w:rsid w:val="000F674A"/>
    <w:rsid w:val="00104203"/>
    <w:rsid w:val="00110922"/>
    <w:rsid w:val="0011229C"/>
    <w:rsid w:val="00113592"/>
    <w:rsid w:val="00117C6D"/>
    <w:rsid w:val="001209B4"/>
    <w:rsid w:val="00120A4F"/>
    <w:rsid w:val="001223DD"/>
    <w:rsid w:val="001249AD"/>
    <w:rsid w:val="00124FED"/>
    <w:rsid w:val="001322A6"/>
    <w:rsid w:val="00132570"/>
    <w:rsid w:val="00133D55"/>
    <w:rsid w:val="001361FA"/>
    <w:rsid w:val="00145867"/>
    <w:rsid w:val="00146DC5"/>
    <w:rsid w:val="001518F4"/>
    <w:rsid w:val="001529A5"/>
    <w:rsid w:val="0016328B"/>
    <w:rsid w:val="001632FE"/>
    <w:rsid w:val="001635B8"/>
    <w:rsid w:val="00171EAE"/>
    <w:rsid w:val="001733BC"/>
    <w:rsid w:val="00174C32"/>
    <w:rsid w:val="00181F60"/>
    <w:rsid w:val="0019753F"/>
    <w:rsid w:val="001A12DA"/>
    <w:rsid w:val="001A17E4"/>
    <w:rsid w:val="001A5470"/>
    <w:rsid w:val="001B1EEE"/>
    <w:rsid w:val="001B5ABA"/>
    <w:rsid w:val="001B7C78"/>
    <w:rsid w:val="001C358C"/>
    <w:rsid w:val="001C5AF4"/>
    <w:rsid w:val="001C69C3"/>
    <w:rsid w:val="001E4459"/>
    <w:rsid w:val="001E4E63"/>
    <w:rsid w:val="001F45F9"/>
    <w:rsid w:val="00211172"/>
    <w:rsid w:val="00211F34"/>
    <w:rsid w:val="00213A10"/>
    <w:rsid w:val="002179B9"/>
    <w:rsid w:val="002205E7"/>
    <w:rsid w:val="002245D6"/>
    <w:rsid w:val="002262D1"/>
    <w:rsid w:val="00227E3D"/>
    <w:rsid w:val="0023185B"/>
    <w:rsid w:val="002331A7"/>
    <w:rsid w:val="00236D9B"/>
    <w:rsid w:val="00240F19"/>
    <w:rsid w:val="00247E94"/>
    <w:rsid w:val="00260AC7"/>
    <w:rsid w:val="00264F9C"/>
    <w:rsid w:val="0026528B"/>
    <w:rsid w:val="0026550E"/>
    <w:rsid w:val="00273C61"/>
    <w:rsid w:val="002751F2"/>
    <w:rsid w:val="002857FF"/>
    <w:rsid w:val="00285D91"/>
    <w:rsid w:val="002860F8"/>
    <w:rsid w:val="002861F1"/>
    <w:rsid w:val="0029379E"/>
    <w:rsid w:val="002949BC"/>
    <w:rsid w:val="00295554"/>
    <w:rsid w:val="002A3E71"/>
    <w:rsid w:val="002B1D42"/>
    <w:rsid w:val="002B38B3"/>
    <w:rsid w:val="002B42C1"/>
    <w:rsid w:val="002C7094"/>
    <w:rsid w:val="002C7602"/>
    <w:rsid w:val="002D6EFE"/>
    <w:rsid w:val="002F36C4"/>
    <w:rsid w:val="002F73EE"/>
    <w:rsid w:val="00300A36"/>
    <w:rsid w:val="00303D7A"/>
    <w:rsid w:val="0032327B"/>
    <w:rsid w:val="00325200"/>
    <w:rsid w:val="00326E02"/>
    <w:rsid w:val="00336ABE"/>
    <w:rsid w:val="003425BC"/>
    <w:rsid w:val="00351572"/>
    <w:rsid w:val="00355C9E"/>
    <w:rsid w:val="0037046C"/>
    <w:rsid w:val="003707E0"/>
    <w:rsid w:val="00370C4C"/>
    <w:rsid w:val="00371B25"/>
    <w:rsid w:val="00373BE7"/>
    <w:rsid w:val="00374D96"/>
    <w:rsid w:val="00377C51"/>
    <w:rsid w:val="003825EF"/>
    <w:rsid w:val="0038485F"/>
    <w:rsid w:val="003861CC"/>
    <w:rsid w:val="0038695A"/>
    <w:rsid w:val="003875E9"/>
    <w:rsid w:val="00393566"/>
    <w:rsid w:val="00393834"/>
    <w:rsid w:val="003A1751"/>
    <w:rsid w:val="003A5669"/>
    <w:rsid w:val="003A647F"/>
    <w:rsid w:val="003C0749"/>
    <w:rsid w:val="003C1B4B"/>
    <w:rsid w:val="003C66B2"/>
    <w:rsid w:val="003D5831"/>
    <w:rsid w:val="003D7CCE"/>
    <w:rsid w:val="003D7FAC"/>
    <w:rsid w:val="003E44F3"/>
    <w:rsid w:val="003F4CBE"/>
    <w:rsid w:val="0040401A"/>
    <w:rsid w:val="00413C71"/>
    <w:rsid w:val="0041581E"/>
    <w:rsid w:val="00420FB7"/>
    <w:rsid w:val="004225B4"/>
    <w:rsid w:val="00425891"/>
    <w:rsid w:val="004260B6"/>
    <w:rsid w:val="0042721B"/>
    <w:rsid w:val="004326CD"/>
    <w:rsid w:val="0043476B"/>
    <w:rsid w:val="00437B78"/>
    <w:rsid w:val="0044451A"/>
    <w:rsid w:val="00454E5F"/>
    <w:rsid w:val="004601F3"/>
    <w:rsid w:val="00465E57"/>
    <w:rsid w:val="004703F5"/>
    <w:rsid w:val="00472627"/>
    <w:rsid w:val="00472CE1"/>
    <w:rsid w:val="00473199"/>
    <w:rsid w:val="00473AC3"/>
    <w:rsid w:val="00482F1F"/>
    <w:rsid w:val="00484F54"/>
    <w:rsid w:val="00496168"/>
    <w:rsid w:val="00497863"/>
    <w:rsid w:val="004A05BA"/>
    <w:rsid w:val="004A11A5"/>
    <w:rsid w:val="004A66CE"/>
    <w:rsid w:val="004A7EE3"/>
    <w:rsid w:val="004B27F6"/>
    <w:rsid w:val="004B3256"/>
    <w:rsid w:val="004D2142"/>
    <w:rsid w:val="004E0DA4"/>
    <w:rsid w:val="004E3F4E"/>
    <w:rsid w:val="004E55FD"/>
    <w:rsid w:val="004E7253"/>
    <w:rsid w:val="004F4793"/>
    <w:rsid w:val="004F7FA0"/>
    <w:rsid w:val="00501592"/>
    <w:rsid w:val="00501824"/>
    <w:rsid w:val="00501DF0"/>
    <w:rsid w:val="005102D8"/>
    <w:rsid w:val="0051720B"/>
    <w:rsid w:val="00524F98"/>
    <w:rsid w:val="00526364"/>
    <w:rsid w:val="005307C0"/>
    <w:rsid w:val="00530879"/>
    <w:rsid w:val="0053135A"/>
    <w:rsid w:val="005510A1"/>
    <w:rsid w:val="00553227"/>
    <w:rsid w:val="00567677"/>
    <w:rsid w:val="005679DE"/>
    <w:rsid w:val="00571E88"/>
    <w:rsid w:val="0057264C"/>
    <w:rsid w:val="005772A6"/>
    <w:rsid w:val="005834BE"/>
    <w:rsid w:val="005837D1"/>
    <w:rsid w:val="005865B5"/>
    <w:rsid w:val="0059148B"/>
    <w:rsid w:val="00593DF1"/>
    <w:rsid w:val="00597C7F"/>
    <w:rsid w:val="005A4FDE"/>
    <w:rsid w:val="005A5C69"/>
    <w:rsid w:val="005A684B"/>
    <w:rsid w:val="005B0FF1"/>
    <w:rsid w:val="005C2BA6"/>
    <w:rsid w:val="005C58A8"/>
    <w:rsid w:val="005C6696"/>
    <w:rsid w:val="005D0D27"/>
    <w:rsid w:val="005D2C53"/>
    <w:rsid w:val="005E16FC"/>
    <w:rsid w:val="005E274B"/>
    <w:rsid w:val="005E4E55"/>
    <w:rsid w:val="005F63F9"/>
    <w:rsid w:val="00601B2C"/>
    <w:rsid w:val="006033B9"/>
    <w:rsid w:val="00616C47"/>
    <w:rsid w:val="006207BA"/>
    <w:rsid w:val="00624FF7"/>
    <w:rsid w:val="0063017D"/>
    <w:rsid w:val="006321E0"/>
    <w:rsid w:val="00635342"/>
    <w:rsid w:val="0063551F"/>
    <w:rsid w:val="00636A4C"/>
    <w:rsid w:val="006418E5"/>
    <w:rsid w:val="006467B0"/>
    <w:rsid w:val="00652EA9"/>
    <w:rsid w:val="006544B4"/>
    <w:rsid w:val="006560FD"/>
    <w:rsid w:val="00656F89"/>
    <w:rsid w:val="00663409"/>
    <w:rsid w:val="006651CC"/>
    <w:rsid w:val="00674284"/>
    <w:rsid w:val="00674F31"/>
    <w:rsid w:val="00686150"/>
    <w:rsid w:val="00686719"/>
    <w:rsid w:val="00697013"/>
    <w:rsid w:val="006A2E95"/>
    <w:rsid w:val="006B072E"/>
    <w:rsid w:val="006B0884"/>
    <w:rsid w:val="006B0AEE"/>
    <w:rsid w:val="006B4FDB"/>
    <w:rsid w:val="006B5AFE"/>
    <w:rsid w:val="006C3400"/>
    <w:rsid w:val="006C3F10"/>
    <w:rsid w:val="006C4D30"/>
    <w:rsid w:val="006C798C"/>
    <w:rsid w:val="006D251F"/>
    <w:rsid w:val="006D4CBE"/>
    <w:rsid w:val="006E4B41"/>
    <w:rsid w:val="006E61DF"/>
    <w:rsid w:val="006F29CE"/>
    <w:rsid w:val="006F416F"/>
    <w:rsid w:val="00700C9C"/>
    <w:rsid w:val="00703832"/>
    <w:rsid w:val="007047C4"/>
    <w:rsid w:val="00711833"/>
    <w:rsid w:val="0071520B"/>
    <w:rsid w:val="00721D2E"/>
    <w:rsid w:val="007269EA"/>
    <w:rsid w:val="007336A8"/>
    <w:rsid w:val="00734D37"/>
    <w:rsid w:val="007352EE"/>
    <w:rsid w:val="00736280"/>
    <w:rsid w:val="00745641"/>
    <w:rsid w:val="00752ADE"/>
    <w:rsid w:val="0075417E"/>
    <w:rsid w:val="00764012"/>
    <w:rsid w:val="007647C4"/>
    <w:rsid w:val="00764DD1"/>
    <w:rsid w:val="00766FB4"/>
    <w:rsid w:val="00786D0B"/>
    <w:rsid w:val="007918E2"/>
    <w:rsid w:val="00795375"/>
    <w:rsid w:val="007A2C05"/>
    <w:rsid w:val="007A2E6F"/>
    <w:rsid w:val="007A47E7"/>
    <w:rsid w:val="007A5158"/>
    <w:rsid w:val="007B157D"/>
    <w:rsid w:val="007C640E"/>
    <w:rsid w:val="007F040F"/>
    <w:rsid w:val="007F3CDC"/>
    <w:rsid w:val="007F6E13"/>
    <w:rsid w:val="007F7889"/>
    <w:rsid w:val="00802D9E"/>
    <w:rsid w:val="00811E6C"/>
    <w:rsid w:val="00812ADE"/>
    <w:rsid w:val="008158E1"/>
    <w:rsid w:val="008172C7"/>
    <w:rsid w:val="00820289"/>
    <w:rsid w:val="00822E12"/>
    <w:rsid w:val="008248FB"/>
    <w:rsid w:val="008311D8"/>
    <w:rsid w:val="00831C77"/>
    <w:rsid w:val="008369C8"/>
    <w:rsid w:val="008453E6"/>
    <w:rsid w:val="00845566"/>
    <w:rsid w:val="00846B4F"/>
    <w:rsid w:val="00852B11"/>
    <w:rsid w:val="008619A4"/>
    <w:rsid w:val="00867BFE"/>
    <w:rsid w:val="008713CB"/>
    <w:rsid w:val="00876AEA"/>
    <w:rsid w:val="008771BF"/>
    <w:rsid w:val="0088024C"/>
    <w:rsid w:val="00884728"/>
    <w:rsid w:val="00885940"/>
    <w:rsid w:val="008911EE"/>
    <w:rsid w:val="0089255E"/>
    <w:rsid w:val="00893C81"/>
    <w:rsid w:val="008A0062"/>
    <w:rsid w:val="008A48B4"/>
    <w:rsid w:val="008A74A8"/>
    <w:rsid w:val="008B23C3"/>
    <w:rsid w:val="008B2C0E"/>
    <w:rsid w:val="008B7F6C"/>
    <w:rsid w:val="008C0382"/>
    <w:rsid w:val="008D4C71"/>
    <w:rsid w:val="008E15B6"/>
    <w:rsid w:val="008E332A"/>
    <w:rsid w:val="008E3A21"/>
    <w:rsid w:val="008E3A43"/>
    <w:rsid w:val="008E4EFA"/>
    <w:rsid w:val="008E5A55"/>
    <w:rsid w:val="008E5ACE"/>
    <w:rsid w:val="008E73BC"/>
    <w:rsid w:val="008F2FDE"/>
    <w:rsid w:val="008F38A4"/>
    <w:rsid w:val="008F7983"/>
    <w:rsid w:val="009004B0"/>
    <w:rsid w:val="00904F79"/>
    <w:rsid w:val="00905375"/>
    <w:rsid w:val="0090572D"/>
    <w:rsid w:val="00912DF2"/>
    <w:rsid w:val="00913AA7"/>
    <w:rsid w:val="009216EF"/>
    <w:rsid w:val="009265B6"/>
    <w:rsid w:val="00927191"/>
    <w:rsid w:val="009272BA"/>
    <w:rsid w:val="00934BB8"/>
    <w:rsid w:val="00954974"/>
    <w:rsid w:val="00956ED4"/>
    <w:rsid w:val="0096126B"/>
    <w:rsid w:val="00964B82"/>
    <w:rsid w:val="00966467"/>
    <w:rsid w:val="009731CB"/>
    <w:rsid w:val="00973A42"/>
    <w:rsid w:val="00973D60"/>
    <w:rsid w:val="009757EA"/>
    <w:rsid w:val="00980C64"/>
    <w:rsid w:val="0099148F"/>
    <w:rsid w:val="00997CC1"/>
    <w:rsid w:val="009A2DA2"/>
    <w:rsid w:val="009A3438"/>
    <w:rsid w:val="009D1601"/>
    <w:rsid w:val="009D1A8C"/>
    <w:rsid w:val="009D4420"/>
    <w:rsid w:val="009D7546"/>
    <w:rsid w:val="009F75C2"/>
    <w:rsid w:val="00A01E6E"/>
    <w:rsid w:val="00A05807"/>
    <w:rsid w:val="00A07033"/>
    <w:rsid w:val="00A14FC6"/>
    <w:rsid w:val="00A15728"/>
    <w:rsid w:val="00A21A58"/>
    <w:rsid w:val="00A24414"/>
    <w:rsid w:val="00A3431C"/>
    <w:rsid w:val="00A36180"/>
    <w:rsid w:val="00A4089D"/>
    <w:rsid w:val="00A42736"/>
    <w:rsid w:val="00A45291"/>
    <w:rsid w:val="00A46003"/>
    <w:rsid w:val="00A47D6C"/>
    <w:rsid w:val="00A50B3C"/>
    <w:rsid w:val="00A52508"/>
    <w:rsid w:val="00A56996"/>
    <w:rsid w:val="00A612A9"/>
    <w:rsid w:val="00A62E5C"/>
    <w:rsid w:val="00A637CB"/>
    <w:rsid w:val="00A774BE"/>
    <w:rsid w:val="00A81002"/>
    <w:rsid w:val="00A82154"/>
    <w:rsid w:val="00A8583F"/>
    <w:rsid w:val="00A964EB"/>
    <w:rsid w:val="00AA1437"/>
    <w:rsid w:val="00AA1EBC"/>
    <w:rsid w:val="00AA26FD"/>
    <w:rsid w:val="00AA59C7"/>
    <w:rsid w:val="00AB087C"/>
    <w:rsid w:val="00AB6B4B"/>
    <w:rsid w:val="00AC23E9"/>
    <w:rsid w:val="00AC6B71"/>
    <w:rsid w:val="00AD0017"/>
    <w:rsid w:val="00AD3A8C"/>
    <w:rsid w:val="00AE1C37"/>
    <w:rsid w:val="00AE1D96"/>
    <w:rsid w:val="00AE6A9F"/>
    <w:rsid w:val="00AE6BD0"/>
    <w:rsid w:val="00AF689C"/>
    <w:rsid w:val="00AF78FA"/>
    <w:rsid w:val="00B0067E"/>
    <w:rsid w:val="00B00E98"/>
    <w:rsid w:val="00B03C5F"/>
    <w:rsid w:val="00B06E0A"/>
    <w:rsid w:val="00B071CA"/>
    <w:rsid w:val="00B072FA"/>
    <w:rsid w:val="00B12A97"/>
    <w:rsid w:val="00B12F0B"/>
    <w:rsid w:val="00B1487C"/>
    <w:rsid w:val="00B25CBA"/>
    <w:rsid w:val="00B27941"/>
    <w:rsid w:val="00B30DB0"/>
    <w:rsid w:val="00B4122A"/>
    <w:rsid w:val="00B461DA"/>
    <w:rsid w:val="00B52185"/>
    <w:rsid w:val="00B55586"/>
    <w:rsid w:val="00B56215"/>
    <w:rsid w:val="00B565C2"/>
    <w:rsid w:val="00B56E74"/>
    <w:rsid w:val="00B616BD"/>
    <w:rsid w:val="00B70793"/>
    <w:rsid w:val="00B77162"/>
    <w:rsid w:val="00B82F35"/>
    <w:rsid w:val="00B8390D"/>
    <w:rsid w:val="00BA0070"/>
    <w:rsid w:val="00BA042F"/>
    <w:rsid w:val="00BA425B"/>
    <w:rsid w:val="00BB0908"/>
    <w:rsid w:val="00BB4FC4"/>
    <w:rsid w:val="00BB5F38"/>
    <w:rsid w:val="00BD3D13"/>
    <w:rsid w:val="00BD57DA"/>
    <w:rsid w:val="00BD6D5D"/>
    <w:rsid w:val="00BD7FFA"/>
    <w:rsid w:val="00BE01DB"/>
    <w:rsid w:val="00BE1ED1"/>
    <w:rsid w:val="00BE25B6"/>
    <w:rsid w:val="00BF38B6"/>
    <w:rsid w:val="00BF3A8F"/>
    <w:rsid w:val="00BF5417"/>
    <w:rsid w:val="00C03E9F"/>
    <w:rsid w:val="00C04266"/>
    <w:rsid w:val="00C07C25"/>
    <w:rsid w:val="00C1064F"/>
    <w:rsid w:val="00C16504"/>
    <w:rsid w:val="00C17B05"/>
    <w:rsid w:val="00C17FFC"/>
    <w:rsid w:val="00C20CE4"/>
    <w:rsid w:val="00C25509"/>
    <w:rsid w:val="00C33B5C"/>
    <w:rsid w:val="00C34BAF"/>
    <w:rsid w:val="00C34D7A"/>
    <w:rsid w:val="00C374C5"/>
    <w:rsid w:val="00C403F2"/>
    <w:rsid w:val="00C47698"/>
    <w:rsid w:val="00C500BF"/>
    <w:rsid w:val="00C52437"/>
    <w:rsid w:val="00C52602"/>
    <w:rsid w:val="00C53780"/>
    <w:rsid w:val="00C57B22"/>
    <w:rsid w:val="00C60B42"/>
    <w:rsid w:val="00C62C92"/>
    <w:rsid w:val="00C710F6"/>
    <w:rsid w:val="00C7522E"/>
    <w:rsid w:val="00C8152E"/>
    <w:rsid w:val="00C8525F"/>
    <w:rsid w:val="00C85884"/>
    <w:rsid w:val="00C95018"/>
    <w:rsid w:val="00CA5106"/>
    <w:rsid w:val="00CB2DEE"/>
    <w:rsid w:val="00CB4D49"/>
    <w:rsid w:val="00CB65A0"/>
    <w:rsid w:val="00CC0CE0"/>
    <w:rsid w:val="00CC0D18"/>
    <w:rsid w:val="00CD2A46"/>
    <w:rsid w:val="00CD3CF8"/>
    <w:rsid w:val="00CD63EA"/>
    <w:rsid w:val="00CE07B3"/>
    <w:rsid w:val="00CE1511"/>
    <w:rsid w:val="00CE6011"/>
    <w:rsid w:val="00CF471C"/>
    <w:rsid w:val="00CF5CE4"/>
    <w:rsid w:val="00D006FB"/>
    <w:rsid w:val="00D0174D"/>
    <w:rsid w:val="00D06373"/>
    <w:rsid w:val="00D101DC"/>
    <w:rsid w:val="00D1362A"/>
    <w:rsid w:val="00D1751E"/>
    <w:rsid w:val="00D20E7D"/>
    <w:rsid w:val="00D2500D"/>
    <w:rsid w:val="00D3105D"/>
    <w:rsid w:val="00D315A2"/>
    <w:rsid w:val="00D34520"/>
    <w:rsid w:val="00D3472B"/>
    <w:rsid w:val="00D35CBF"/>
    <w:rsid w:val="00D40935"/>
    <w:rsid w:val="00D40E90"/>
    <w:rsid w:val="00D44CF2"/>
    <w:rsid w:val="00D456E3"/>
    <w:rsid w:val="00D521A1"/>
    <w:rsid w:val="00D53AAE"/>
    <w:rsid w:val="00D55F3A"/>
    <w:rsid w:val="00D60844"/>
    <w:rsid w:val="00D628EA"/>
    <w:rsid w:val="00D63800"/>
    <w:rsid w:val="00D7254E"/>
    <w:rsid w:val="00D74B62"/>
    <w:rsid w:val="00D7726B"/>
    <w:rsid w:val="00D775B7"/>
    <w:rsid w:val="00D822FD"/>
    <w:rsid w:val="00D86267"/>
    <w:rsid w:val="00D92558"/>
    <w:rsid w:val="00D943B6"/>
    <w:rsid w:val="00D94871"/>
    <w:rsid w:val="00D95519"/>
    <w:rsid w:val="00D9628D"/>
    <w:rsid w:val="00DA2413"/>
    <w:rsid w:val="00DA2EC1"/>
    <w:rsid w:val="00DA3156"/>
    <w:rsid w:val="00DA6AE5"/>
    <w:rsid w:val="00DB6B63"/>
    <w:rsid w:val="00DC66CB"/>
    <w:rsid w:val="00DD1A34"/>
    <w:rsid w:val="00DD22E5"/>
    <w:rsid w:val="00DD2DA2"/>
    <w:rsid w:val="00DE19B4"/>
    <w:rsid w:val="00DF3C13"/>
    <w:rsid w:val="00DF612F"/>
    <w:rsid w:val="00E029DE"/>
    <w:rsid w:val="00E05E06"/>
    <w:rsid w:val="00E22F34"/>
    <w:rsid w:val="00E22F6F"/>
    <w:rsid w:val="00E23BAA"/>
    <w:rsid w:val="00E32961"/>
    <w:rsid w:val="00E4334B"/>
    <w:rsid w:val="00E43FA2"/>
    <w:rsid w:val="00E448D8"/>
    <w:rsid w:val="00E45544"/>
    <w:rsid w:val="00E53727"/>
    <w:rsid w:val="00E53F84"/>
    <w:rsid w:val="00E55AB1"/>
    <w:rsid w:val="00E61763"/>
    <w:rsid w:val="00E6222D"/>
    <w:rsid w:val="00E62F27"/>
    <w:rsid w:val="00E63B80"/>
    <w:rsid w:val="00E646B3"/>
    <w:rsid w:val="00E6637A"/>
    <w:rsid w:val="00E7363C"/>
    <w:rsid w:val="00E95B1C"/>
    <w:rsid w:val="00EA0EC0"/>
    <w:rsid w:val="00EA59BD"/>
    <w:rsid w:val="00EB2A5D"/>
    <w:rsid w:val="00EB3585"/>
    <w:rsid w:val="00EB4F87"/>
    <w:rsid w:val="00EC1A1D"/>
    <w:rsid w:val="00EC56F6"/>
    <w:rsid w:val="00EC6AAE"/>
    <w:rsid w:val="00ED5542"/>
    <w:rsid w:val="00EE65DC"/>
    <w:rsid w:val="00EE74C0"/>
    <w:rsid w:val="00EF28ED"/>
    <w:rsid w:val="00F009FF"/>
    <w:rsid w:val="00F044E8"/>
    <w:rsid w:val="00F0791C"/>
    <w:rsid w:val="00F10B7C"/>
    <w:rsid w:val="00F13215"/>
    <w:rsid w:val="00F14F64"/>
    <w:rsid w:val="00F16F88"/>
    <w:rsid w:val="00F20404"/>
    <w:rsid w:val="00F21E20"/>
    <w:rsid w:val="00F27CD8"/>
    <w:rsid w:val="00F336A6"/>
    <w:rsid w:val="00F400A1"/>
    <w:rsid w:val="00F5151B"/>
    <w:rsid w:val="00F51D37"/>
    <w:rsid w:val="00F62FE3"/>
    <w:rsid w:val="00F640FF"/>
    <w:rsid w:val="00F6756B"/>
    <w:rsid w:val="00F67879"/>
    <w:rsid w:val="00F72F4C"/>
    <w:rsid w:val="00F73E39"/>
    <w:rsid w:val="00F81A68"/>
    <w:rsid w:val="00F910D9"/>
    <w:rsid w:val="00F914E4"/>
    <w:rsid w:val="00F96904"/>
    <w:rsid w:val="00FA0564"/>
    <w:rsid w:val="00FA20F7"/>
    <w:rsid w:val="00FA767B"/>
    <w:rsid w:val="00FB19EA"/>
    <w:rsid w:val="00FB305D"/>
    <w:rsid w:val="00FB5F5C"/>
    <w:rsid w:val="00FC21B6"/>
    <w:rsid w:val="00FC2DE4"/>
    <w:rsid w:val="00FD2D2D"/>
    <w:rsid w:val="00FD34E7"/>
    <w:rsid w:val="00FD58BE"/>
    <w:rsid w:val="00FD5A6B"/>
    <w:rsid w:val="00FE5F29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DFA28E2"/>
  <w15:docId w15:val="{8745AF86-1D38-414A-A4EB-320F4A05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0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07C0"/>
  </w:style>
  <w:style w:type="paragraph" w:styleId="a7">
    <w:name w:val="footer"/>
    <w:basedOn w:val="a"/>
    <w:link w:val="a8"/>
    <w:uiPriority w:val="99"/>
    <w:unhideWhenUsed/>
    <w:rsid w:val="00530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C0"/>
  </w:style>
  <w:style w:type="paragraph" w:styleId="a9">
    <w:name w:val="List Paragraph"/>
    <w:basedOn w:val="a"/>
    <w:uiPriority w:val="34"/>
    <w:qFormat/>
    <w:rsid w:val="005307C0"/>
    <w:pPr>
      <w:spacing w:after="0" w:line="240" w:lineRule="auto"/>
      <w:ind w:left="720"/>
      <w:contextualSpacing/>
    </w:pPr>
    <w:rPr>
      <w:sz w:val="24"/>
      <w:szCs w:val="24"/>
    </w:rPr>
  </w:style>
  <w:style w:type="table" w:styleId="aa">
    <w:name w:val="Table Grid"/>
    <w:basedOn w:val="a1"/>
    <w:uiPriority w:val="59"/>
    <w:rsid w:val="005307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307C0"/>
    <w:rPr>
      <w:color w:val="0000FF"/>
      <w:u w:val="single"/>
    </w:rPr>
  </w:style>
  <w:style w:type="paragraph" w:customStyle="1" w:styleId="1-text">
    <w:name w:val="1-text"/>
    <w:rsid w:val="005307C0"/>
    <w:pPr>
      <w:tabs>
        <w:tab w:val="left" w:pos="240"/>
      </w:tabs>
      <w:autoSpaceDE w:val="0"/>
      <w:autoSpaceDN w:val="0"/>
      <w:adjustRightInd w:val="0"/>
      <w:spacing w:after="0" w:line="210" w:lineRule="atLeast"/>
    </w:pPr>
    <w:rPr>
      <w:rFonts w:ascii="Times New Roman" w:eastAsia="Times New Roman" w:hAnsi="Times New Roman" w:cs="Times New Roman"/>
      <w:color w:val="000000"/>
      <w:spacing w:val="200"/>
      <w:sz w:val="18"/>
      <w:szCs w:val="18"/>
      <w:lang w:val="en-US"/>
    </w:rPr>
  </w:style>
  <w:style w:type="paragraph" w:customStyle="1" w:styleId="1-text0">
    <w:name w:val="1-text + Авто"/>
    <w:aliases w:val="кернинг от 8 пт,не разреженный на / уплотненный на"/>
    <w:basedOn w:val="a"/>
    <w:rsid w:val="005307C0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ac">
    <w:name w:val="Normal (Web)"/>
    <w:basedOn w:val="a"/>
    <w:uiPriority w:val="99"/>
    <w:unhideWhenUsed/>
    <w:rsid w:val="00D0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D9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29379E"/>
    <w:rPr>
      <w:color w:val="605E5C"/>
      <w:shd w:val="clear" w:color="auto" w:fill="E1DFDD"/>
    </w:rPr>
  </w:style>
  <w:style w:type="table" w:customStyle="1" w:styleId="11">
    <w:name w:val="Сетка таблицы11"/>
    <w:basedOn w:val="a1"/>
    <w:next w:val="aa"/>
    <w:uiPriority w:val="59"/>
    <w:rsid w:val="009D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2_просто текст"/>
    <w:qFormat/>
    <w:rsid w:val="0059148B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qFormat/>
    <w:rsid w:val="00DA2EC1"/>
    <w:rPr>
      <w:i/>
      <w:iCs/>
    </w:rPr>
  </w:style>
  <w:style w:type="table" w:customStyle="1" w:styleId="20">
    <w:name w:val="Сетка таблицы2"/>
    <w:basedOn w:val="a1"/>
    <w:next w:val="aa"/>
    <w:uiPriority w:val="59"/>
    <w:rsid w:val="00BA00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1C69C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C69C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C69C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C69C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C69C3"/>
    <w:rPr>
      <w:b/>
      <w:bCs/>
      <w:sz w:val="20"/>
      <w:szCs w:val="20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AF78F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61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7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8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2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ranstecforu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y.barova@nevainte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54BE8-672F-4F94-AAE5-0EF65B58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Roscvettorg</dc:creator>
  <cp:keywords/>
  <dc:description/>
  <cp:lastModifiedBy>Барова Марина Юрьевна</cp:lastModifiedBy>
  <cp:revision>2</cp:revision>
  <cp:lastPrinted>2021-04-21T15:09:00Z</cp:lastPrinted>
  <dcterms:created xsi:type="dcterms:W3CDTF">2021-04-22T07:39:00Z</dcterms:created>
  <dcterms:modified xsi:type="dcterms:W3CDTF">2021-04-22T07:39:00Z</dcterms:modified>
</cp:coreProperties>
</file>